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1F" w:rsidRPr="00AD38EB" w:rsidRDefault="00FD241F" w:rsidP="00FD241F">
      <w:pPr>
        <w:rPr>
          <w:rFonts w:ascii="方正仿宋简体" w:eastAsia="方正仿宋简体"/>
          <w:b/>
          <w:sz w:val="28"/>
          <w:szCs w:val="28"/>
        </w:rPr>
      </w:pPr>
      <w:bookmarkStart w:id="0" w:name="_GoBack"/>
      <w:r w:rsidRPr="00BC55B8">
        <w:rPr>
          <w:rFonts w:ascii="方正仿宋简体" w:eastAsia="方正仿宋简体" w:hint="eastAsia"/>
          <w:b/>
          <w:sz w:val="28"/>
          <w:szCs w:val="28"/>
        </w:rPr>
        <w:t>附件：</w:t>
      </w:r>
      <w:r w:rsidRPr="001D3DEC">
        <w:rPr>
          <w:rFonts w:ascii="方正仿宋简体" w:eastAsia="方正仿宋简体" w:hint="eastAsia"/>
          <w:b/>
          <w:sz w:val="28"/>
          <w:szCs w:val="28"/>
        </w:rPr>
        <w:t>41</w:t>
      </w:r>
      <w:r>
        <w:rPr>
          <w:rFonts w:ascii="方正仿宋简体" w:eastAsia="方正仿宋简体" w:hint="eastAsia"/>
          <w:b/>
          <w:sz w:val="28"/>
          <w:szCs w:val="28"/>
        </w:rPr>
        <w:t>批次缺陷儿童玩具产品召回的详细信息</w:t>
      </w:r>
    </w:p>
    <w:tbl>
      <w:tblPr>
        <w:tblW w:w="510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301"/>
        <w:gridCol w:w="1224"/>
        <w:gridCol w:w="797"/>
        <w:gridCol w:w="1150"/>
        <w:gridCol w:w="1150"/>
        <w:gridCol w:w="1473"/>
        <w:gridCol w:w="5605"/>
        <w:gridCol w:w="8117"/>
      </w:tblGrid>
      <w:tr w:rsidR="001A1CFF" w:rsidRPr="00BF6253" w:rsidTr="00824723">
        <w:trPr>
          <w:jc w:val="center"/>
        </w:trPr>
        <w:tc>
          <w:tcPr>
            <w:tcW w:w="168" w:type="pct"/>
            <w:vAlign w:val="center"/>
          </w:tcPr>
          <w:bookmarkEnd w:id="0"/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02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产品名称</w:t>
            </w:r>
          </w:p>
        </w:tc>
        <w:tc>
          <w:tcPr>
            <w:tcW w:w="284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生产者</w:t>
            </w:r>
          </w:p>
        </w:tc>
        <w:tc>
          <w:tcPr>
            <w:tcW w:w="185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数量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商标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342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rFonts w:hint="eastAsia"/>
                <w:b/>
                <w:color w:val="000000"/>
                <w:sz w:val="18"/>
                <w:szCs w:val="18"/>
              </w:rPr>
              <w:t>联系电话</w:t>
            </w:r>
          </w:p>
        </w:tc>
        <w:tc>
          <w:tcPr>
            <w:tcW w:w="1301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产品缺陷描述</w:t>
            </w:r>
          </w:p>
        </w:tc>
        <w:tc>
          <w:tcPr>
            <w:tcW w:w="1884" w:type="pct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b/>
                <w:color w:val="000000"/>
                <w:sz w:val="18"/>
                <w:szCs w:val="18"/>
              </w:rPr>
            </w:pPr>
            <w:r w:rsidRPr="00BF6253">
              <w:rPr>
                <w:b/>
                <w:color w:val="000000"/>
                <w:sz w:val="18"/>
                <w:szCs w:val="18"/>
              </w:rPr>
              <w:t>产品外观及缺陷示意图</w:t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精灵欢乐琴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汕头市澄海区谷雨婴幼玩具厂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96</w:t>
            </w:r>
            <w:r w:rsidRPr="00F011AF" w:rsidDel="006A7EA8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谷雨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8627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0754-85835488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96</w:t>
            </w:r>
            <w:r w:rsidRPr="00BF6253">
              <w:rPr>
                <w:color w:val="000000"/>
                <w:sz w:val="18"/>
                <w:szCs w:val="18"/>
              </w:rPr>
              <w:t>个月及以下儿童使用的玩具，滥用测试后，产生可触及的锐利尖端，有致儿童</w:t>
            </w:r>
            <w:r>
              <w:rPr>
                <w:rFonts w:hint="eastAsia"/>
                <w:color w:val="000000"/>
                <w:sz w:val="18"/>
                <w:szCs w:val="18"/>
              </w:rPr>
              <w:t>被划伤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855A95E" wp14:editId="594F2243">
                  <wp:extent cx="1504950" cy="981075"/>
                  <wp:effectExtent l="19050" t="0" r="0" b="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4BE23723" wp14:editId="406A088A">
                  <wp:extent cx="3133725" cy="981075"/>
                  <wp:effectExtent l="19050" t="0" r="9525" b="0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proofErr w:type="gramStart"/>
            <w:r w:rsidRPr="00F011AF">
              <w:rPr>
                <w:rFonts w:hint="eastAsia"/>
                <w:sz w:val="18"/>
                <w:szCs w:val="18"/>
              </w:rPr>
              <w:t>炫</w:t>
            </w:r>
            <w:proofErr w:type="gramEnd"/>
            <w:r w:rsidRPr="00F011AF">
              <w:rPr>
                <w:rFonts w:hint="eastAsia"/>
                <w:sz w:val="18"/>
                <w:szCs w:val="18"/>
              </w:rPr>
              <w:t>亮酷手机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汕头市澄海区谷雨婴幼玩具厂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谷雨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8623-2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0754-85835488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36</w:t>
            </w:r>
            <w:r w:rsidRPr="00BF6253">
              <w:rPr>
                <w:rFonts w:hAnsi="宋体"/>
                <w:sz w:val="18"/>
                <w:szCs w:val="18"/>
              </w:rPr>
              <w:t>个月及以下儿童使用的玩具，滥用测试后，存在小零件，有</w:t>
            </w:r>
            <w:r>
              <w:rPr>
                <w:rFonts w:hAnsi="宋体" w:hint="eastAsia"/>
                <w:sz w:val="18"/>
                <w:szCs w:val="18"/>
              </w:rPr>
              <w:t>致</w:t>
            </w:r>
            <w:r w:rsidRPr="00BF6253">
              <w:rPr>
                <w:rFonts w:hAnsi="宋体"/>
                <w:sz w:val="18"/>
                <w:szCs w:val="18"/>
              </w:rPr>
              <w:t>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>
              <w:rPr>
                <w:rFonts w:hAnsi="宋体"/>
                <w:sz w:val="18"/>
                <w:szCs w:val="18"/>
              </w:rPr>
              <w:t>吞咽或吸入小零件而发生窒息</w:t>
            </w:r>
            <w:r w:rsidRPr="00BF6253">
              <w:rPr>
                <w:rFonts w:hAnsi="宋体"/>
                <w:sz w:val="18"/>
                <w:szCs w:val="18"/>
              </w:rPr>
              <w:t>的危险</w:t>
            </w:r>
            <w:r w:rsidRPr="00BF6253">
              <w:rPr>
                <w:rFonts w:hAnsi="宋体" w:hint="eastAsia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ED67345" wp14:editId="4410EF70">
                  <wp:extent cx="885825" cy="1152525"/>
                  <wp:effectExtent l="19050" t="0" r="9525" b="0"/>
                  <wp:docPr id="3" name="图片 1" descr="BQQ~4M1KPZK8CNB5L127B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BQQ~4M1KPZK8CNB5L127B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8BE7F91" wp14:editId="1F30BC63">
                  <wp:extent cx="971550" cy="1152525"/>
                  <wp:effectExtent l="19050" t="0" r="0" b="0"/>
                  <wp:docPr id="4" name="图片 3" descr="YU_2GOCX07BQPIJYGO~58Z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YU_2GOCX07BQPIJYGO~58Z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五轮车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广东飞轮科技实业有限公司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cs="宋体" w:hint="eastAsia"/>
                <w:sz w:val="18"/>
                <w:szCs w:val="18"/>
              </w:rPr>
              <w:t>240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proofErr w:type="spellStart"/>
            <w:r w:rsidRPr="00F011AF">
              <w:rPr>
                <w:rFonts w:hint="eastAsia"/>
                <w:sz w:val="18"/>
                <w:szCs w:val="18"/>
              </w:rPr>
              <w:t>Fei</w:t>
            </w:r>
            <w:proofErr w:type="spellEnd"/>
            <w:r w:rsidRPr="00F011AF">
              <w:rPr>
                <w:rFonts w:hint="eastAsia"/>
                <w:sz w:val="18"/>
                <w:szCs w:val="18"/>
              </w:rPr>
              <w:t xml:space="preserve"> </w:t>
            </w:r>
            <w:proofErr w:type="spellStart"/>
            <w:r w:rsidRPr="00F011AF">
              <w:rPr>
                <w:rFonts w:hint="eastAsia"/>
                <w:sz w:val="18"/>
                <w:szCs w:val="18"/>
              </w:rPr>
              <w:t>Lun</w:t>
            </w:r>
            <w:proofErr w:type="spellEnd"/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FC095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0754-89867755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Default="001A1CFF" w:rsidP="00824723">
            <w:pPr>
              <w:spacing w:line="0" w:lineRule="atLeas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  <w:r w:rsidRPr="00BF6253">
              <w:rPr>
                <w:color w:val="000000"/>
                <w:sz w:val="18"/>
                <w:szCs w:val="18"/>
              </w:rPr>
              <w:t>96</w:t>
            </w:r>
            <w:r w:rsidRPr="00BF6253">
              <w:rPr>
                <w:color w:val="000000"/>
                <w:sz w:val="18"/>
                <w:szCs w:val="18"/>
              </w:rPr>
              <w:t>个月及以下儿童使用的玩具，滥用测试后，产生可触及的锐利尖端，有致儿童</w:t>
            </w:r>
            <w:r>
              <w:rPr>
                <w:rFonts w:hint="eastAsia"/>
                <w:color w:val="000000"/>
                <w:sz w:val="18"/>
                <w:szCs w:val="18"/>
              </w:rPr>
              <w:t>被划伤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  <w:p w:rsidR="001A1CFF" w:rsidRPr="003D7791" w:rsidRDefault="001A1CFF" w:rsidP="00824723">
            <w:pPr>
              <w:spacing w:line="0" w:lineRule="atLeast"/>
              <w:rPr>
                <w:color w:val="FF0000"/>
                <w:sz w:val="18"/>
                <w:szCs w:val="18"/>
              </w:rPr>
            </w:pPr>
            <w:r w:rsidRPr="005851AF">
              <w:rPr>
                <w:rFonts w:hint="eastAsia"/>
                <w:color w:val="000000"/>
                <w:sz w:val="18"/>
                <w:szCs w:val="18"/>
              </w:rPr>
              <w:t>（</w:t>
            </w:r>
            <w:r w:rsidRPr="005851AF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5851AF">
              <w:rPr>
                <w:rFonts w:hint="eastAsia"/>
                <w:color w:val="000000"/>
                <w:sz w:val="18"/>
                <w:szCs w:val="18"/>
              </w:rPr>
              <w:t>）电池的正负极被标准直钢针连通后电池表面温升超标，有致儿童被灼伤</w:t>
            </w:r>
            <w:r>
              <w:rPr>
                <w:rFonts w:hint="eastAsia"/>
                <w:color w:val="000000"/>
                <w:sz w:val="18"/>
                <w:szCs w:val="18"/>
              </w:rPr>
              <w:t>或发生电池爆炸</w:t>
            </w:r>
            <w:r w:rsidRPr="005851AF">
              <w:rPr>
                <w:rFonts w:hint="eastAsia"/>
                <w:color w:val="000000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BB7EC38" wp14:editId="49EDFA68">
                  <wp:extent cx="4038600" cy="1076325"/>
                  <wp:effectExtent l="19050" t="0" r="0" b="0"/>
                  <wp:docPr id="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益智玩具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</w:t>
            </w:r>
            <w:proofErr w:type="gramStart"/>
            <w:r w:rsidRPr="00F011AF">
              <w:rPr>
                <w:rFonts w:hint="eastAsia"/>
                <w:sz w:val="18"/>
                <w:szCs w:val="18"/>
              </w:rPr>
              <w:t>市荣骏玩具</w:t>
            </w:r>
            <w:proofErr w:type="gramEnd"/>
            <w:r w:rsidRPr="00F011AF">
              <w:rPr>
                <w:rFonts w:hint="eastAsia"/>
                <w:sz w:val="18"/>
                <w:szCs w:val="18"/>
              </w:rPr>
              <w:t>实业有限公司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智力宝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BB3071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0754-83253888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D7791" w:rsidRDefault="001A1CFF" w:rsidP="00824723">
            <w:pPr>
              <w:autoSpaceDE w:val="0"/>
              <w:autoSpaceDN w:val="0"/>
              <w:adjustRightInd w:val="0"/>
              <w:spacing w:line="0" w:lineRule="atLeas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  <w:r w:rsidRPr="003D7791">
              <w:rPr>
                <w:color w:val="000000"/>
                <w:sz w:val="18"/>
                <w:szCs w:val="18"/>
              </w:rPr>
              <w:t xml:space="preserve">36 </w:t>
            </w:r>
            <w:proofErr w:type="gramStart"/>
            <w:r w:rsidRPr="003D7791">
              <w:rPr>
                <w:rFonts w:hint="eastAsia"/>
                <w:color w:val="000000"/>
                <w:sz w:val="18"/>
                <w:szCs w:val="18"/>
              </w:rPr>
              <w:t>个</w:t>
            </w:r>
            <w:proofErr w:type="gramEnd"/>
            <w:r w:rsidRPr="003D7791">
              <w:rPr>
                <w:rFonts w:hint="eastAsia"/>
                <w:color w:val="000000"/>
                <w:sz w:val="18"/>
                <w:szCs w:val="18"/>
              </w:rPr>
              <w:t>月及以下儿童使用的玩具，滥用测试后，弹射物保护端与主体分离，形成小零件，</w:t>
            </w:r>
            <w:r w:rsidRPr="003D7791">
              <w:rPr>
                <w:color w:val="000000"/>
                <w:sz w:val="18"/>
                <w:szCs w:val="18"/>
              </w:rPr>
              <w:t>有</w:t>
            </w:r>
            <w:r>
              <w:rPr>
                <w:rFonts w:hint="eastAsia"/>
                <w:color w:val="000000"/>
                <w:sz w:val="18"/>
                <w:szCs w:val="18"/>
              </w:rPr>
              <w:t>致</w:t>
            </w:r>
            <w:r w:rsidRPr="003D7791">
              <w:rPr>
                <w:color w:val="000000"/>
                <w:sz w:val="18"/>
                <w:szCs w:val="18"/>
              </w:rPr>
              <w:t>儿童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因</w:t>
            </w:r>
            <w:r>
              <w:rPr>
                <w:color w:val="000000"/>
                <w:sz w:val="18"/>
                <w:szCs w:val="18"/>
              </w:rPr>
              <w:t>吞咽或吸入小零件而发生窒息</w:t>
            </w:r>
            <w:r w:rsidRPr="003D7791">
              <w:rPr>
                <w:color w:val="000000"/>
                <w:sz w:val="18"/>
                <w:szCs w:val="18"/>
              </w:rPr>
              <w:t>的危险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。</w:t>
            </w:r>
          </w:p>
          <w:p w:rsidR="001A1CFF" w:rsidRPr="003D7791" w:rsidRDefault="001A1CFF" w:rsidP="00824723">
            <w:pPr>
              <w:spacing w:line="0" w:lineRule="atLeast"/>
              <w:rPr>
                <w:rFonts w:ascii="TT8691o00" w:eastAsia="TT8691o00" w:cs="TT8691o00"/>
                <w:kern w:val="0"/>
                <w:sz w:val="24"/>
              </w:rPr>
            </w:pPr>
            <w:r w:rsidRPr="003D7791">
              <w:rPr>
                <w:rFonts w:hint="eastAsia"/>
                <w:color w:val="000000"/>
                <w:sz w:val="18"/>
                <w:szCs w:val="18"/>
              </w:rPr>
              <w:t>（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）</w:t>
            </w:r>
            <w:r w:rsidRPr="005745E6">
              <w:rPr>
                <w:rFonts w:hint="eastAsia"/>
                <w:sz w:val="18"/>
                <w:szCs w:val="18"/>
              </w:rPr>
              <w:t>拉力测试后，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弹射物保护端与主体分离，分离后的弹射物能被预定弹射机构发射，</w:t>
            </w:r>
            <w:r>
              <w:rPr>
                <w:rFonts w:hint="eastAsia"/>
                <w:sz w:val="18"/>
                <w:szCs w:val="18"/>
              </w:rPr>
              <w:t>有致儿童因</w:t>
            </w:r>
            <w:r w:rsidRPr="005745E6">
              <w:rPr>
                <w:rFonts w:hint="eastAsia"/>
                <w:sz w:val="18"/>
                <w:szCs w:val="18"/>
              </w:rPr>
              <w:t>发射不合规定的弹射物而</w:t>
            </w:r>
            <w:r>
              <w:rPr>
                <w:rFonts w:hint="eastAsia"/>
                <w:sz w:val="18"/>
                <w:szCs w:val="18"/>
              </w:rPr>
              <w:t>受伤的</w:t>
            </w:r>
            <w:r w:rsidRPr="005745E6">
              <w:rPr>
                <w:rFonts w:hint="eastAsia"/>
                <w:sz w:val="18"/>
                <w:szCs w:val="18"/>
              </w:rPr>
              <w:t>危险</w:t>
            </w:r>
            <w:r w:rsidRPr="00BF6253">
              <w:rPr>
                <w:color w:val="000000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9AC4E5C" wp14:editId="7246EC72">
                  <wp:extent cx="2867025" cy="1162050"/>
                  <wp:effectExtent l="19050" t="0" r="9525" b="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手推车玩具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汕头市澄海区广益新源达塑胶厂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250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NO.0881M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F011AF">
              <w:rPr>
                <w:rFonts w:cs="Arial" w:hint="eastAsia"/>
                <w:sz w:val="18"/>
                <w:szCs w:val="18"/>
              </w:rPr>
              <w:t>0754-85894881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D7791" w:rsidRDefault="001A1CFF" w:rsidP="00824723">
            <w:pPr>
              <w:autoSpaceDE w:val="0"/>
              <w:autoSpaceDN w:val="0"/>
              <w:adjustRightInd w:val="0"/>
              <w:spacing w:line="0" w:lineRule="atLeast"/>
              <w:rPr>
                <w:color w:val="000000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1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 w:rsidRPr="003D7791">
              <w:rPr>
                <w:color w:val="000000"/>
                <w:sz w:val="18"/>
                <w:szCs w:val="18"/>
              </w:rPr>
              <w:t xml:space="preserve">96 </w:t>
            </w:r>
            <w:proofErr w:type="gramStart"/>
            <w:r w:rsidRPr="003D7791">
              <w:rPr>
                <w:rFonts w:hint="eastAsia"/>
                <w:color w:val="000000"/>
                <w:sz w:val="18"/>
                <w:szCs w:val="18"/>
              </w:rPr>
              <w:t>个</w:t>
            </w:r>
            <w:proofErr w:type="gramEnd"/>
            <w:r w:rsidRPr="003D7791">
              <w:rPr>
                <w:rFonts w:hint="eastAsia"/>
                <w:color w:val="000000"/>
                <w:sz w:val="18"/>
                <w:szCs w:val="18"/>
              </w:rPr>
              <w:t>月及以下儿童使用的玩具，滥用测试后</w:t>
            </w:r>
            <w:r>
              <w:rPr>
                <w:rFonts w:hint="eastAsia"/>
                <w:color w:val="000000"/>
                <w:sz w:val="18"/>
                <w:szCs w:val="18"/>
              </w:rPr>
              <w:t>，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产生锐利边缘，</w:t>
            </w:r>
            <w:r w:rsidRPr="00BF6253">
              <w:rPr>
                <w:color w:val="000000"/>
                <w:sz w:val="18"/>
                <w:szCs w:val="18"/>
              </w:rPr>
              <w:t>有致儿童</w:t>
            </w:r>
            <w:r>
              <w:rPr>
                <w:rFonts w:hint="eastAsia"/>
                <w:color w:val="000000"/>
                <w:sz w:val="18"/>
                <w:szCs w:val="18"/>
              </w:rPr>
              <w:t>被划伤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  <w:p w:rsidR="001A1CFF" w:rsidRPr="003D7791" w:rsidRDefault="001A1CFF" w:rsidP="00824723">
            <w:pPr>
              <w:spacing w:line="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2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折叠机构测试后，玩具推车锁定机构装置失效，折叠、断裂，</w:t>
            </w:r>
            <w:r w:rsidRPr="00BF6253">
              <w:rPr>
                <w:color w:val="000000"/>
                <w:sz w:val="18"/>
                <w:szCs w:val="18"/>
              </w:rPr>
              <w:t>有致儿童</w:t>
            </w:r>
            <w:r w:rsidRPr="00BF6253">
              <w:rPr>
                <w:rFonts w:hint="eastAsia"/>
                <w:color w:val="000000"/>
                <w:sz w:val="18"/>
                <w:szCs w:val="18"/>
              </w:rPr>
              <w:t>受伤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5E9C721" wp14:editId="1488FE41">
                  <wp:extent cx="2952750" cy="1104900"/>
                  <wp:effectExtent l="19050" t="0" r="0" b="0"/>
                  <wp:docPr id="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6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81410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嘉乐益智玩具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A81410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汕头市嘉乐</w:t>
            </w:r>
            <w:r>
              <w:rPr>
                <w:rFonts w:hint="eastAsia"/>
                <w:sz w:val="18"/>
                <w:szCs w:val="18"/>
              </w:rPr>
              <w:t>玩具</w:t>
            </w:r>
            <w:r w:rsidRPr="00F011AF">
              <w:rPr>
                <w:rFonts w:hint="eastAsia"/>
                <w:sz w:val="18"/>
                <w:szCs w:val="18"/>
              </w:rPr>
              <w:t>实业有限公司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A06E8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康宝乐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F011AF">
              <w:rPr>
                <w:rFonts w:cs="Arial" w:hint="eastAsia"/>
                <w:sz w:val="18"/>
                <w:szCs w:val="18"/>
              </w:rPr>
              <w:t>0754-85606893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D2613" w:rsidRDefault="001A1CFF" w:rsidP="00824723">
            <w:pPr>
              <w:spacing w:line="0" w:lineRule="atLeas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（</w:t>
            </w: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）</w:t>
            </w:r>
            <w:r w:rsidRPr="00BF6253">
              <w:rPr>
                <w:color w:val="000000"/>
                <w:sz w:val="18"/>
                <w:szCs w:val="18"/>
              </w:rPr>
              <w:t>96</w:t>
            </w:r>
            <w:r w:rsidRPr="00BF6253">
              <w:rPr>
                <w:color w:val="000000"/>
                <w:sz w:val="18"/>
                <w:szCs w:val="18"/>
              </w:rPr>
              <w:t>个月及以下儿童使用的玩具，滥用测试后，产生可触及的锐利尖端，有致儿童</w:t>
            </w:r>
            <w:r>
              <w:rPr>
                <w:rFonts w:hint="eastAsia"/>
                <w:color w:val="000000"/>
                <w:sz w:val="18"/>
                <w:szCs w:val="18"/>
              </w:rPr>
              <w:t>被划伤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  <w:p w:rsidR="001A1CFF" w:rsidRPr="004D2613" w:rsidRDefault="001A1CFF" w:rsidP="00824723">
            <w:pPr>
              <w:spacing w:line="0" w:lineRule="atLeast"/>
              <w:rPr>
                <w:rFonts w:cs="Arial"/>
                <w:color w:val="FF0000"/>
                <w:sz w:val="18"/>
                <w:szCs w:val="18"/>
              </w:rPr>
            </w:pPr>
            <w:r w:rsidRPr="00F74DE1">
              <w:rPr>
                <w:rFonts w:hint="eastAsia"/>
                <w:color w:val="000000"/>
                <w:sz w:val="18"/>
                <w:szCs w:val="18"/>
              </w:rPr>
              <w:t>（</w:t>
            </w:r>
            <w:r w:rsidRPr="00F74DE1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F74DE1">
              <w:rPr>
                <w:rFonts w:hint="eastAsia"/>
                <w:color w:val="000000"/>
                <w:sz w:val="18"/>
                <w:szCs w:val="18"/>
              </w:rPr>
              <w:t>）电池的正负极被标准直钢针连通后电池表面温升超标，</w:t>
            </w:r>
            <w:r w:rsidRPr="00F74DE1">
              <w:rPr>
                <w:color w:val="000000"/>
                <w:sz w:val="18"/>
                <w:szCs w:val="18"/>
              </w:rPr>
              <w:t xml:space="preserve"> </w:t>
            </w:r>
            <w:r w:rsidRPr="00F74DE1">
              <w:rPr>
                <w:rFonts w:hint="eastAsia"/>
                <w:color w:val="000000"/>
                <w:sz w:val="18"/>
                <w:szCs w:val="18"/>
              </w:rPr>
              <w:t>有致儿童被灼伤</w:t>
            </w:r>
            <w:r>
              <w:rPr>
                <w:rFonts w:hint="eastAsia"/>
                <w:color w:val="000000"/>
                <w:sz w:val="18"/>
                <w:szCs w:val="18"/>
              </w:rPr>
              <w:t>或发生电池爆炸</w:t>
            </w:r>
            <w:r w:rsidRPr="00F74DE1">
              <w:rPr>
                <w:rFonts w:hint="eastAsia"/>
                <w:color w:val="000000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68EBF1B" wp14:editId="0D465131">
                  <wp:extent cx="4762500" cy="1085850"/>
                  <wp:effectExtent l="19050" t="0" r="0" b="0"/>
                  <wp:docPr id="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遥控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</w:t>
            </w:r>
            <w:proofErr w:type="gramStart"/>
            <w:r w:rsidRPr="00F011AF">
              <w:rPr>
                <w:rFonts w:hint="eastAsia"/>
                <w:sz w:val="18"/>
                <w:szCs w:val="18"/>
              </w:rPr>
              <w:t>区泰嘉</w:t>
            </w:r>
            <w:proofErr w:type="gramEnd"/>
            <w:r w:rsidRPr="00F011AF">
              <w:rPr>
                <w:rFonts w:hint="eastAsia"/>
                <w:sz w:val="18"/>
                <w:szCs w:val="18"/>
              </w:rPr>
              <w:t>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3368-2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F011AF">
              <w:rPr>
                <w:rFonts w:cs="Arial" w:hint="eastAsia"/>
                <w:sz w:val="18"/>
                <w:szCs w:val="18"/>
              </w:rPr>
              <w:t>0754-8589600</w:t>
            </w:r>
            <w:r>
              <w:rPr>
                <w:rFonts w:cs="Arial" w:hint="eastAsia"/>
                <w:sz w:val="18"/>
                <w:szCs w:val="18"/>
              </w:rPr>
              <w:t>0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17D24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96</w:t>
            </w:r>
            <w:r w:rsidRPr="00BF6253">
              <w:rPr>
                <w:color w:val="000000"/>
                <w:sz w:val="18"/>
                <w:szCs w:val="18"/>
              </w:rPr>
              <w:t>个月及以下儿童使用的玩具，滥用测试后，产生可触及的锐利尖端，有致儿童</w:t>
            </w:r>
            <w:r>
              <w:rPr>
                <w:rFonts w:hint="eastAsia"/>
                <w:color w:val="000000"/>
                <w:sz w:val="18"/>
                <w:szCs w:val="18"/>
              </w:rPr>
              <w:t>被划伤</w:t>
            </w:r>
            <w:r w:rsidRPr="00BF6253">
              <w:rPr>
                <w:color w:val="000000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5DA58B3B" wp14:editId="32DB4CBF">
                  <wp:extent cx="2628900" cy="971550"/>
                  <wp:effectExtent l="19050" t="0" r="0" b="0"/>
                  <wp:docPr id="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模型玩具</w:t>
            </w:r>
          </w:p>
        </w:tc>
        <w:tc>
          <w:tcPr>
            <w:tcW w:w="284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</w:t>
            </w:r>
            <w:r>
              <w:rPr>
                <w:rFonts w:hint="eastAsia"/>
                <w:sz w:val="18"/>
                <w:szCs w:val="18"/>
              </w:rPr>
              <w:t>市</w:t>
            </w:r>
            <w:r w:rsidRPr="00F011AF">
              <w:rPr>
                <w:rFonts w:hint="eastAsia"/>
                <w:sz w:val="18"/>
                <w:szCs w:val="18"/>
              </w:rPr>
              <w:t>澄海</w:t>
            </w:r>
            <w:r>
              <w:rPr>
                <w:rFonts w:hint="eastAsia"/>
                <w:sz w:val="18"/>
                <w:szCs w:val="18"/>
              </w:rPr>
              <w:t>区</w:t>
            </w:r>
            <w:r w:rsidRPr="00F011AF">
              <w:rPr>
                <w:rFonts w:hint="eastAsia"/>
                <w:sz w:val="18"/>
                <w:szCs w:val="18"/>
              </w:rPr>
              <w:t>通烁玩具厂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TS18668CD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F011AF">
              <w:rPr>
                <w:rFonts w:cs="Arial" w:hint="eastAsia"/>
                <w:sz w:val="18"/>
                <w:szCs w:val="18"/>
              </w:rPr>
              <w:t>0754-86399510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764FAD" w:rsidRDefault="001A1CFF" w:rsidP="00824723">
            <w:pPr>
              <w:autoSpaceDE w:val="0"/>
              <w:autoSpaceDN w:val="0"/>
              <w:adjustRightInd w:val="0"/>
              <w:spacing w:line="0" w:lineRule="atLeast"/>
              <w:rPr>
                <w:color w:val="000000"/>
                <w:sz w:val="18"/>
                <w:szCs w:val="18"/>
              </w:rPr>
            </w:pPr>
            <w:r w:rsidRPr="008A3234">
              <w:rPr>
                <w:rFonts w:hint="eastAsia"/>
                <w:sz w:val="18"/>
                <w:szCs w:val="18"/>
              </w:rPr>
              <w:t>蓄能弹射玩具，弹</w:t>
            </w:r>
            <w:r w:rsidRPr="00764FAD">
              <w:rPr>
                <w:rFonts w:hint="eastAsia"/>
                <w:color w:val="000000"/>
                <w:sz w:val="18"/>
                <w:szCs w:val="18"/>
              </w:rPr>
              <w:t>射物是小零件，</w:t>
            </w:r>
            <w:r>
              <w:rPr>
                <w:color w:val="000000"/>
                <w:sz w:val="18"/>
                <w:szCs w:val="18"/>
              </w:rPr>
              <w:t>有</w:t>
            </w:r>
            <w:r>
              <w:rPr>
                <w:rFonts w:hint="eastAsia"/>
                <w:color w:val="000000"/>
                <w:sz w:val="18"/>
                <w:szCs w:val="18"/>
              </w:rPr>
              <w:t>致</w:t>
            </w:r>
            <w:r w:rsidRPr="003D7791">
              <w:rPr>
                <w:color w:val="000000"/>
                <w:sz w:val="18"/>
                <w:szCs w:val="18"/>
              </w:rPr>
              <w:t>儿童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因</w:t>
            </w:r>
            <w:r>
              <w:rPr>
                <w:color w:val="000000"/>
                <w:sz w:val="18"/>
                <w:szCs w:val="18"/>
              </w:rPr>
              <w:t>吞咽或吸入小零件而发生窒息</w:t>
            </w:r>
            <w:r w:rsidRPr="003D7791">
              <w:rPr>
                <w:color w:val="000000"/>
                <w:sz w:val="18"/>
                <w:szCs w:val="18"/>
              </w:rPr>
              <w:t>的危险</w:t>
            </w:r>
            <w:r w:rsidRPr="003D7791">
              <w:rPr>
                <w:rFonts w:hint="eastAsia"/>
                <w:color w:val="000000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21C0DF6" wp14:editId="2950504A">
                  <wp:extent cx="2590800" cy="933450"/>
                  <wp:effectExtent l="19050" t="0" r="0" b="0"/>
                  <wp:docPr id="1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射击竞赛</w:t>
            </w:r>
          </w:p>
        </w:tc>
        <w:tc>
          <w:tcPr>
            <w:tcW w:w="28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汕头市澄海区金炀玩具厂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480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81410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7888-6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cs="宋体" w:hint="eastAsia"/>
                <w:sz w:val="18"/>
                <w:szCs w:val="18"/>
              </w:rPr>
              <w:t>0754-89868111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AA5F02">
              <w:rPr>
                <w:rFonts w:hint="eastAsia"/>
                <w:sz w:val="18"/>
                <w:szCs w:val="18"/>
              </w:rPr>
              <w:t>蓄能弹射玩具</w:t>
            </w:r>
            <w:r>
              <w:rPr>
                <w:rFonts w:hint="eastAsia"/>
                <w:sz w:val="18"/>
                <w:szCs w:val="18"/>
              </w:rPr>
              <w:t>（枪）</w:t>
            </w:r>
            <w:r w:rsidRPr="00AA5F02">
              <w:rPr>
                <w:rFonts w:hint="eastAsia"/>
                <w:sz w:val="18"/>
                <w:szCs w:val="18"/>
              </w:rPr>
              <w:t>，</w:t>
            </w:r>
            <w:r w:rsidRPr="005745E6">
              <w:rPr>
                <w:rFonts w:hint="eastAsia"/>
                <w:sz w:val="18"/>
                <w:szCs w:val="18"/>
              </w:rPr>
              <w:t>拉力测试后，弹射物保护端与主体分离，分离后的弹射物能被预定弹射机构发射，</w:t>
            </w:r>
            <w:r w:rsidRPr="009673AC">
              <w:rPr>
                <w:rFonts w:hint="eastAsia"/>
                <w:sz w:val="18"/>
                <w:szCs w:val="18"/>
              </w:rPr>
              <w:t>且动能大于</w:t>
            </w:r>
            <w:r w:rsidRPr="009673AC">
              <w:rPr>
                <w:sz w:val="18"/>
                <w:szCs w:val="18"/>
              </w:rPr>
              <w:t>0.08J</w:t>
            </w:r>
            <w:r>
              <w:rPr>
                <w:rFonts w:hint="eastAsia"/>
                <w:sz w:val="18"/>
                <w:szCs w:val="18"/>
              </w:rPr>
              <w:t>，有致儿童因</w:t>
            </w:r>
            <w:r w:rsidRPr="005745E6">
              <w:rPr>
                <w:rFonts w:hint="eastAsia"/>
                <w:sz w:val="18"/>
                <w:szCs w:val="18"/>
              </w:rPr>
              <w:t>发射不合规定的弹射物而</w:t>
            </w:r>
            <w:r>
              <w:rPr>
                <w:rFonts w:hint="eastAsia"/>
                <w:sz w:val="18"/>
                <w:szCs w:val="18"/>
              </w:rPr>
              <w:t>受伤的</w:t>
            </w:r>
            <w:r w:rsidRPr="005745E6">
              <w:rPr>
                <w:rFonts w:hint="eastAsia"/>
                <w:sz w:val="18"/>
                <w:szCs w:val="18"/>
              </w:rPr>
              <w:t>危险。</w:t>
            </w:r>
          </w:p>
          <w:p w:rsidR="001A1CFF" w:rsidRPr="009673AC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）非</w:t>
            </w:r>
            <w:r w:rsidRPr="00AA5F02">
              <w:rPr>
                <w:rFonts w:hint="eastAsia"/>
                <w:sz w:val="18"/>
                <w:szCs w:val="18"/>
              </w:rPr>
              <w:t>蓄能弹射玩具</w:t>
            </w:r>
            <w:r>
              <w:rPr>
                <w:rFonts w:hint="eastAsia"/>
                <w:sz w:val="18"/>
                <w:szCs w:val="18"/>
              </w:rPr>
              <w:t>（弓）</w:t>
            </w:r>
            <w:r w:rsidRPr="00AA5F02">
              <w:rPr>
                <w:rFonts w:hint="eastAsia"/>
                <w:sz w:val="18"/>
                <w:szCs w:val="18"/>
              </w:rPr>
              <w:t>，</w:t>
            </w:r>
            <w:r w:rsidRPr="005745E6">
              <w:rPr>
                <w:rFonts w:hint="eastAsia"/>
                <w:sz w:val="18"/>
                <w:szCs w:val="18"/>
              </w:rPr>
              <w:t>拉力测试后，弹射物保护端与主体分离，分离后的弹射物能被预定弹射机构发射，</w:t>
            </w:r>
            <w:r w:rsidRPr="009673AC">
              <w:rPr>
                <w:rFonts w:hint="eastAsia"/>
                <w:sz w:val="18"/>
                <w:szCs w:val="18"/>
              </w:rPr>
              <w:t>且动能大于</w:t>
            </w:r>
            <w:r w:rsidRPr="009673AC">
              <w:rPr>
                <w:sz w:val="18"/>
                <w:szCs w:val="18"/>
              </w:rPr>
              <w:t>0.08J</w:t>
            </w:r>
            <w:r>
              <w:rPr>
                <w:rFonts w:hint="eastAsia"/>
                <w:sz w:val="18"/>
                <w:szCs w:val="18"/>
              </w:rPr>
              <w:t>，有致儿童因</w:t>
            </w:r>
            <w:r w:rsidRPr="005745E6">
              <w:rPr>
                <w:rFonts w:hint="eastAsia"/>
                <w:sz w:val="18"/>
                <w:szCs w:val="18"/>
              </w:rPr>
              <w:t>发射不合规定的弹射物而</w:t>
            </w:r>
            <w:r>
              <w:rPr>
                <w:rFonts w:hint="eastAsia"/>
                <w:sz w:val="18"/>
                <w:szCs w:val="18"/>
              </w:rPr>
              <w:t>受伤的</w:t>
            </w:r>
            <w:r w:rsidRPr="005745E6">
              <w:rPr>
                <w:rFonts w:hint="eastAsia"/>
                <w:sz w:val="18"/>
                <w:szCs w:val="18"/>
              </w:rPr>
              <w:t>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924EA06" wp14:editId="68329210">
                  <wp:extent cx="1857375" cy="914400"/>
                  <wp:effectExtent l="19050" t="0" r="9525" b="0"/>
                  <wp:docPr id="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71A5E41" wp14:editId="499ED9C6">
                  <wp:extent cx="2771775" cy="904875"/>
                  <wp:effectExtent l="19050" t="0" r="9525" b="0"/>
                  <wp:docPr id="1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玩具枪套装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</w:t>
            </w:r>
            <w:proofErr w:type="gramStart"/>
            <w:r w:rsidRPr="00F011AF">
              <w:rPr>
                <w:rFonts w:hint="eastAsia"/>
                <w:sz w:val="18"/>
                <w:szCs w:val="18"/>
              </w:rPr>
              <w:t>区琦翔</w:t>
            </w:r>
            <w:proofErr w:type="gramEnd"/>
            <w:r w:rsidRPr="00F011AF">
              <w:rPr>
                <w:rFonts w:hint="eastAsia"/>
                <w:sz w:val="18"/>
                <w:szCs w:val="18"/>
              </w:rPr>
              <w:t>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590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乐天翔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NO.6811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F011AF">
              <w:rPr>
                <w:rFonts w:cs="Arial" w:hint="eastAsia"/>
                <w:sz w:val="18"/>
                <w:szCs w:val="18"/>
              </w:rPr>
              <w:t>0754-85176328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A5F02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AA5F02">
              <w:rPr>
                <w:rFonts w:cs="宋体" w:hint="eastAsia"/>
                <w:sz w:val="18"/>
                <w:szCs w:val="18"/>
              </w:rPr>
              <w:t>（</w:t>
            </w:r>
            <w:r w:rsidRPr="00AA5F02">
              <w:rPr>
                <w:rFonts w:cs="宋体" w:hint="eastAsia"/>
                <w:sz w:val="18"/>
                <w:szCs w:val="18"/>
              </w:rPr>
              <w:t>1</w:t>
            </w:r>
            <w:r w:rsidRPr="00AA5F02">
              <w:rPr>
                <w:rFonts w:cs="宋体" w:hint="eastAsia"/>
                <w:sz w:val="18"/>
                <w:szCs w:val="18"/>
              </w:rPr>
              <w:t>）</w:t>
            </w:r>
            <w:r w:rsidRPr="00AA5F02">
              <w:rPr>
                <w:rFonts w:hint="eastAsia"/>
                <w:sz w:val="18"/>
                <w:szCs w:val="18"/>
              </w:rPr>
              <w:t>弹射物是小零件，</w:t>
            </w:r>
            <w:r w:rsidRPr="00AA5F02">
              <w:rPr>
                <w:sz w:val="18"/>
                <w:szCs w:val="18"/>
              </w:rPr>
              <w:t>有</w:t>
            </w:r>
            <w:r>
              <w:rPr>
                <w:rFonts w:hint="eastAsia"/>
                <w:sz w:val="18"/>
                <w:szCs w:val="18"/>
              </w:rPr>
              <w:t>致</w:t>
            </w:r>
            <w:r w:rsidRPr="00AA5F02">
              <w:rPr>
                <w:sz w:val="18"/>
                <w:szCs w:val="18"/>
              </w:rPr>
              <w:t>儿童</w:t>
            </w:r>
            <w:r w:rsidRPr="00AA5F02">
              <w:rPr>
                <w:rFonts w:hint="eastAsia"/>
                <w:sz w:val="18"/>
                <w:szCs w:val="18"/>
              </w:rPr>
              <w:t>因</w:t>
            </w:r>
            <w:r>
              <w:rPr>
                <w:sz w:val="18"/>
                <w:szCs w:val="18"/>
              </w:rPr>
              <w:t>吞咽或吸入小零件而发生窒息</w:t>
            </w:r>
            <w:r w:rsidRPr="00AA5F02">
              <w:rPr>
                <w:sz w:val="18"/>
                <w:szCs w:val="18"/>
              </w:rPr>
              <w:t>的危险</w:t>
            </w:r>
            <w:r w:rsidRPr="00AA5F02">
              <w:rPr>
                <w:rFonts w:hint="eastAsia"/>
                <w:sz w:val="18"/>
                <w:szCs w:val="18"/>
              </w:rPr>
              <w:t>。</w:t>
            </w:r>
          </w:p>
          <w:p w:rsidR="001A1CFF" w:rsidRPr="00AA5F02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AA5F02">
              <w:rPr>
                <w:rFonts w:cs="Arial" w:hint="eastAsia"/>
                <w:sz w:val="18"/>
                <w:szCs w:val="18"/>
              </w:rPr>
              <w:t>（</w:t>
            </w:r>
            <w:r w:rsidRPr="00AA5F02">
              <w:rPr>
                <w:rFonts w:cs="Arial" w:hint="eastAsia"/>
                <w:sz w:val="18"/>
                <w:szCs w:val="18"/>
              </w:rPr>
              <w:t>2</w:t>
            </w:r>
            <w:r w:rsidRPr="00AA5F02">
              <w:rPr>
                <w:rFonts w:cs="Arial" w:hint="eastAsia"/>
                <w:sz w:val="18"/>
                <w:szCs w:val="18"/>
              </w:rPr>
              <w:t>）</w:t>
            </w:r>
            <w:r w:rsidRPr="00AA5F02">
              <w:rPr>
                <w:rFonts w:hint="eastAsia"/>
                <w:sz w:val="18"/>
                <w:szCs w:val="18"/>
              </w:rPr>
              <w:t>拉力测试后，弹射物保护端与主体分离，分离后的弹射物能被预定弹射机构发射，</w:t>
            </w:r>
            <w:r w:rsidRPr="009673AC">
              <w:rPr>
                <w:rFonts w:hint="eastAsia"/>
                <w:sz w:val="18"/>
                <w:szCs w:val="18"/>
              </w:rPr>
              <w:t>且动能大于</w:t>
            </w:r>
            <w:r w:rsidRPr="009673AC">
              <w:rPr>
                <w:sz w:val="18"/>
                <w:szCs w:val="18"/>
              </w:rPr>
              <w:t>0.08J</w:t>
            </w:r>
            <w:r>
              <w:rPr>
                <w:rFonts w:hint="eastAsia"/>
                <w:sz w:val="18"/>
                <w:szCs w:val="18"/>
              </w:rPr>
              <w:t>，</w:t>
            </w:r>
            <w:r w:rsidRPr="00AA5F02">
              <w:rPr>
                <w:rFonts w:hint="eastAsia"/>
                <w:sz w:val="18"/>
                <w:szCs w:val="18"/>
              </w:rPr>
              <w:t>有致儿童因发射不合规定的弹射物而</w:t>
            </w:r>
            <w:r>
              <w:rPr>
                <w:rFonts w:hint="eastAsia"/>
                <w:sz w:val="18"/>
                <w:szCs w:val="18"/>
              </w:rPr>
              <w:t>受伤的</w:t>
            </w:r>
            <w:r w:rsidRPr="00AA5F02">
              <w:rPr>
                <w:rFonts w:hint="eastAsia"/>
                <w:sz w:val="18"/>
                <w:szCs w:val="18"/>
              </w:rPr>
              <w:t>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6E156C00" wp14:editId="46DD2B7E">
                  <wp:extent cx="1362075" cy="1076325"/>
                  <wp:effectExtent l="19050" t="0" r="9525" b="0"/>
                  <wp:docPr id="1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DDA6567" wp14:editId="2E70F816">
                  <wp:extent cx="2476500" cy="1095375"/>
                  <wp:effectExtent l="19050" t="0" r="0" b="0"/>
                  <wp:docPr id="1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遥控飞机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汕头市澄海区仁达塑料有限公司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36</w:t>
            </w:r>
            <w:r w:rsidRPr="00F011AF" w:rsidDel="006A7EA8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仁达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RD009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cs="宋体" w:hint="eastAsia"/>
                <w:sz w:val="18"/>
                <w:szCs w:val="18"/>
              </w:rPr>
              <w:t>0754-85747329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F74DE1" w:rsidRDefault="001A1CFF" w:rsidP="00824723">
            <w:pPr>
              <w:spacing w:line="0" w:lineRule="atLeast"/>
              <w:rPr>
                <w:color w:val="000000"/>
                <w:sz w:val="18"/>
                <w:szCs w:val="18"/>
              </w:rPr>
            </w:pPr>
            <w:r w:rsidRPr="00F74DE1">
              <w:rPr>
                <w:rFonts w:hint="eastAsia"/>
                <w:color w:val="000000"/>
                <w:sz w:val="18"/>
                <w:szCs w:val="18"/>
              </w:rPr>
              <w:t>可充电电池置于玩具内时，能对其充电，</w:t>
            </w:r>
            <w:r w:rsidRPr="005745E6">
              <w:rPr>
                <w:rFonts w:hint="eastAsia"/>
                <w:sz w:val="18"/>
                <w:szCs w:val="18"/>
              </w:rPr>
              <w:t>有引发电池爆炸的危险。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EEA2B66" wp14:editId="388FC5DE">
                  <wp:extent cx="1524000" cy="923925"/>
                  <wp:effectExtent l="19050" t="0" r="0" b="0"/>
                  <wp:docPr id="1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EA69901" wp14:editId="5848C6E1">
                  <wp:extent cx="2981325" cy="942975"/>
                  <wp:effectExtent l="19050" t="0" r="9525" b="0"/>
                  <wp:docPr id="1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12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011A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趣味玩具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996DED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011AF">
              <w:rPr>
                <w:rFonts w:hint="eastAsia"/>
                <w:sz w:val="18"/>
                <w:szCs w:val="18"/>
              </w:rPr>
              <w:t>汕头市澄海</w:t>
            </w:r>
            <w:proofErr w:type="gramStart"/>
            <w:r w:rsidRPr="00F011AF">
              <w:rPr>
                <w:rFonts w:hint="eastAsia"/>
                <w:sz w:val="18"/>
                <w:szCs w:val="18"/>
              </w:rPr>
              <w:t>区鸿隆</w:t>
            </w:r>
            <w:proofErr w:type="gramEnd"/>
            <w:r w:rsidRPr="00F011AF">
              <w:rPr>
                <w:rFonts w:hint="eastAsia"/>
                <w:sz w:val="18"/>
                <w:szCs w:val="18"/>
              </w:rPr>
              <w:t>塑料玩具厂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77C80">
              <w:rPr>
                <w:rFonts w:hint="eastAsia"/>
                <w:sz w:val="18"/>
                <w:szCs w:val="18"/>
              </w:rPr>
              <w:t>60</w:t>
            </w:r>
            <w:r w:rsidRPr="00A77C80" w:rsidDel="006A7EA8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824D5A" w:rsidRDefault="001A1CFF" w:rsidP="00824723">
            <w:pPr>
              <w:spacing w:line="0" w:lineRule="atLeast"/>
              <w:jc w:val="center"/>
              <w:rPr>
                <w:rFonts w:cs="宋体"/>
              </w:rPr>
            </w:pPr>
            <w:r w:rsidRPr="00275C70">
              <w:rPr>
                <w:rFonts w:hint="eastAsia"/>
                <w:sz w:val="18"/>
                <w:szCs w:val="18"/>
              </w:rPr>
              <w:t>順</w:t>
            </w:r>
            <w:proofErr w:type="gramStart"/>
            <w:r w:rsidRPr="00275C70">
              <w:rPr>
                <w:rFonts w:hint="eastAsia"/>
                <w:sz w:val="18"/>
                <w:szCs w:val="18"/>
              </w:rPr>
              <w:t>啟樂</w:t>
            </w:r>
            <w:proofErr w:type="gramEnd"/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NO.8621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996DED">
              <w:rPr>
                <w:rFonts w:hint="eastAsia"/>
                <w:sz w:val="18"/>
                <w:szCs w:val="18"/>
              </w:rPr>
              <w:t>0754-85735858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36</w:t>
            </w:r>
            <w:r w:rsidRPr="00BF6253">
              <w:rPr>
                <w:rFonts w:hAnsi="宋体"/>
                <w:sz w:val="18"/>
                <w:szCs w:val="18"/>
              </w:rPr>
              <w:t>个月及以下儿童使用的玩具，存在小零件，有</w:t>
            </w:r>
            <w:r>
              <w:rPr>
                <w:rFonts w:hAnsi="宋体" w:hint="eastAsia"/>
                <w:sz w:val="18"/>
                <w:szCs w:val="18"/>
              </w:rPr>
              <w:t>致</w:t>
            </w:r>
            <w:r w:rsidRPr="00BF6253">
              <w:rPr>
                <w:rFonts w:hAnsi="宋体"/>
                <w:sz w:val="18"/>
                <w:szCs w:val="18"/>
              </w:rPr>
              <w:t>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>
              <w:rPr>
                <w:rFonts w:hAnsi="宋体"/>
                <w:sz w:val="18"/>
                <w:szCs w:val="18"/>
              </w:rPr>
              <w:t>吞咽或吸入小零件而发生窒息</w:t>
            </w:r>
            <w:r w:rsidRPr="00BF6253">
              <w:rPr>
                <w:rFonts w:hAnsi="宋体"/>
                <w:sz w:val="18"/>
                <w:szCs w:val="18"/>
              </w:rPr>
              <w:t>的危险</w:t>
            </w:r>
            <w:r w:rsidRPr="00BF6253">
              <w:rPr>
                <w:rFonts w:hAnsi="宋体" w:hint="eastAsia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B0287D1" wp14:editId="2B215437">
                  <wp:extent cx="1009650" cy="1228725"/>
                  <wp:effectExtent l="19050" t="0" r="0" b="0"/>
                  <wp:docPr id="17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38A87C0D" wp14:editId="32ABCFCC">
                  <wp:extent cx="1800225" cy="1200150"/>
                  <wp:effectExtent l="19050" t="0" r="9525" b="0"/>
                  <wp:docPr id="18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13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儿童推车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东莞市创华实业有限公司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996DED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996DED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proofErr w:type="gramStart"/>
            <w:r w:rsidRPr="00A2386C">
              <w:rPr>
                <w:rFonts w:hint="eastAsia"/>
                <w:sz w:val="18"/>
                <w:szCs w:val="18"/>
              </w:rPr>
              <w:t>圣得贝</w:t>
            </w:r>
            <w:proofErr w:type="gramEnd"/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sz w:val="18"/>
                <w:szCs w:val="18"/>
              </w:rPr>
              <w:t>S02-2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0769-85416780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C45840" w:rsidRDefault="001A1CFF" w:rsidP="00824723">
            <w:pPr>
              <w:spacing w:line="0" w:lineRule="atLeast"/>
              <w:rPr>
                <w:rFonts w:hAnsi="宋体"/>
                <w:sz w:val="18"/>
                <w:szCs w:val="18"/>
              </w:rPr>
            </w:pPr>
            <w:r w:rsidRPr="00C45840">
              <w:rPr>
                <w:rFonts w:hAnsi="宋体"/>
                <w:sz w:val="18"/>
                <w:szCs w:val="18"/>
              </w:rPr>
              <w:t>动态耐久性试验后，</w:t>
            </w:r>
            <w:r w:rsidRPr="00C45840">
              <w:rPr>
                <w:rFonts w:hAnsi="宋体" w:hint="eastAsia"/>
                <w:sz w:val="18"/>
                <w:szCs w:val="18"/>
              </w:rPr>
              <w:t>车架连接处铆钉脱落，有致儿童因车体坍塌而</w:t>
            </w:r>
            <w:r>
              <w:rPr>
                <w:rFonts w:hAnsi="宋体" w:hint="eastAsia"/>
                <w:sz w:val="18"/>
                <w:szCs w:val="18"/>
              </w:rPr>
              <w:t>跌落</w:t>
            </w:r>
            <w:r w:rsidRPr="00C45840">
              <w:rPr>
                <w:rFonts w:hAnsi="宋体" w:hint="eastAsia"/>
                <w:sz w:val="18"/>
                <w:szCs w:val="18"/>
              </w:rPr>
              <w:t>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275C70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4F8D1F" wp14:editId="7AE580BA">
                  <wp:extent cx="1666875" cy="1257300"/>
                  <wp:effectExtent l="19050" t="0" r="9525" b="0"/>
                  <wp:docPr id="19" name="图片 100" descr="KBTC131065-标准化研究院-儿童推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 descr="KBTC131065-标准化研究院-儿童推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51884EB0" wp14:editId="753F9E29">
                  <wp:extent cx="1676400" cy="1257300"/>
                  <wp:effectExtent l="19050" t="0" r="0" b="0"/>
                  <wp:docPr id="20" name="图片 20" descr=")ILE@EF%)HNAZBRVDYU1~$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)ILE@EF%)HNAZBRVDYU1~$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auto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color w:val="000000"/>
                <w:sz w:val="18"/>
                <w:szCs w:val="18"/>
              </w:rPr>
            </w:pPr>
            <w:r w:rsidRPr="00BF625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儿童推车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珠海阳光儿童用品有限公司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574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A1CF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SUNNY</w:t>
            </w:r>
          </w:p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LOVE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sz w:val="18"/>
                <w:szCs w:val="18"/>
              </w:rPr>
              <w:t>SH289</w:t>
            </w:r>
            <w:r>
              <w:rPr>
                <w:rFonts w:hint="eastAsia"/>
                <w:sz w:val="18"/>
                <w:szCs w:val="18"/>
              </w:rPr>
              <w:t>A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15916271416</w:t>
            </w:r>
          </w:p>
        </w:tc>
        <w:tc>
          <w:tcPr>
            <w:tcW w:w="1301" w:type="pct"/>
            <w:shd w:val="clear" w:color="auto" w:fill="auto"/>
            <w:vAlign w:val="center"/>
          </w:tcPr>
          <w:p w:rsidR="001A1CFF" w:rsidRPr="00D144A7" w:rsidRDefault="001A1CFF" w:rsidP="00824723">
            <w:pPr>
              <w:spacing w:line="0" w:lineRule="atLeast"/>
              <w:rPr>
                <w:rFonts w:ascii="宋体" w:hAnsi="宋体"/>
                <w:sz w:val="18"/>
              </w:rPr>
            </w:pPr>
            <w:r w:rsidRPr="00BF6253">
              <w:rPr>
                <w:rFonts w:hAnsi="宋体" w:hint="eastAsia"/>
                <w:sz w:val="18"/>
                <w:szCs w:val="18"/>
              </w:rPr>
              <w:t>推车</w:t>
            </w:r>
            <w:r>
              <w:rPr>
                <w:rFonts w:ascii="宋体" w:hAnsi="宋体" w:hint="eastAsia"/>
                <w:sz w:val="18"/>
              </w:rPr>
              <w:t>扶手下端存在25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45"/>
                <w:attr w:name="UnitName" w:val="mm"/>
              </w:smartTagPr>
              <w:r w:rsidRPr="009F08AF">
                <w:rPr>
                  <w:rFonts w:hint="eastAsia"/>
                  <w:sz w:val="18"/>
                  <w:szCs w:val="18"/>
                </w:rPr>
                <w:t>mm</w:t>
              </w:r>
              <w:r>
                <w:rPr>
                  <w:rFonts w:ascii="宋体" w:hAnsi="宋体" w:hint="eastAsia"/>
                  <w:sz w:val="18"/>
                </w:rPr>
                <w:t>-45</w:t>
              </w:r>
              <w:r w:rsidRPr="009F08AF">
                <w:rPr>
                  <w:rFonts w:hint="eastAsia"/>
                  <w:sz w:val="18"/>
                  <w:szCs w:val="18"/>
                </w:rPr>
                <w:t>mm</w:t>
              </w:r>
            </w:smartTag>
            <w:r w:rsidRPr="00BF6253">
              <w:rPr>
                <w:rFonts w:hAnsi="宋体"/>
                <w:sz w:val="18"/>
                <w:szCs w:val="18"/>
              </w:rPr>
              <w:t>的危险夹缝，有</w:t>
            </w:r>
            <w:r w:rsidRPr="00BF6253">
              <w:rPr>
                <w:rFonts w:hAnsi="宋体" w:hint="eastAsia"/>
                <w:sz w:val="18"/>
                <w:szCs w:val="18"/>
              </w:rPr>
              <w:t>致</w:t>
            </w:r>
            <w:r>
              <w:rPr>
                <w:rFonts w:hAnsi="宋体" w:hint="eastAsia"/>
                <w:sz w:val="18"/>
                <w:szCs w:val="18"/>
              </w:rPr>
              <w:t>儿童被夹</w:t>
            </w:r>
            <w:r w:rsidRPr="00BF6253">
              <w:rPr>
                <w:rFonts w:hAnsi="宋体" w:hint="eastAsia"/>
                <w:sz w:val="18"/>
                <w:szCs w:val="18"/>
              </w:rPr>
              <w:t>伤</w:t>
            </w:r>
            <w:r w:rsidRPr="00BF6253">
              <w:rPr>
                <w:rFonts w:hAnsi="宋体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1A1CFF" w:rsidRPr="00275C70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4A37E23" wp14:editId="2F2AC621">
                  <wp:extent cx="1457325" cy="1085850"/>
                  <wp:effectExtent l="19050" t="0" r="9525" b="0"/>
                  <wp:docPr id="21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6FFA96C" wp14:editId="69134802">
                  <wp:extent cx="1524000" cy="1104900"/>
                  <wp:effectExtent l="19050" t="0" r="0" b="0"/>
                  <wp:docPr id="22" name="图片 22" descr="[%8{L7Z]~{D08SASXUAKA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[%8{L7Z]~{D08SASXUAKA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291ED9" w:rsidRDefault="001A1CFF" w:rsidP="00824723">
            <w:pPr>
              <w:spacing w:line="0" w:lineRule="atLeast"/>
              <w:jc w:val="center"/>
              <w:rPr>
                <w:color w:val="0070C0"/>
                <w:sz w:val="18"/>
                <w:szCs w:val="18"/>
              </w:rPr>
            </w:pPr>
            <w:r w:rsidRPr="00DC1C33">
              <w:rPr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儿童推车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东莞市汉昆幼童用品有限公司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9</w:t>
            </w:r>
            <w:r w:rsidRPr="00A2386C" w:rsidDel="00742649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宝儿美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HK1510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0769-38920998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85CCF" w:rsidRDefault="001A1CFF" w:rsidP="00824723">
            <w:pPr>
              <w:spacing w:line="0" w:lineRule="atLeast"/>
              <w:rPr>
                <w:rFonts w:hAnsi="宋体"/>
                <w:sz w:val="18"/>
                <w:szCs w:val="18"/>
              </w:rPr>
            </w:pPr>
            <w:r w:rsidRPr="00BF6253">
              <w:rPr>
                <w:rFonts w:hAnsi="宋体" w:hint="eastAsia"/>
                <w:sz w:val="18"/>
                <w:szCs w:val="18"/>
              </w:rPr>
              <w:t>推车</w:t>
            </w:r>
            <w:r>
              <w:rPr>
                <w:rFonts w:ascii="宋体" w:hAnsi="宋体" w:hint="eastAsia"/>
                <w:sz w:val="18"/>
              </w:rPr>
              <w:t>扶手下端</w:t>
            </w:r>
            <w:r w:rsidRPr="00BF6253">
              <w:rPr>
                <w:rFonts w:hAnsi="宋体"/>
                <w:sz w:val="18"/>
                <w:szCs w:val="18"/>
              </w:rPr>
              <w:t>存在</w:t>
            </w:r>
            <w:r w:rsidRPr="00BF6253">
              <w:rPr>
                <w:sz w:val="18"/>
                <w:szCs w:val="18"/>
              </w:rPr>
              <w:t>5</w:t>
            </w:r>
            <w:r w:rsidRPr="009F08AF">
              <w:rPr>
                <w:sz w:val="18"/>
                <w:szCs w:val="18"/>
              </w:rPr>
              <w:t>mm</w:t>
            </w:r>
            <w:r w:rsidRPr="00BF6253">
              <w:rPr>
                <w:sz w:val="18"/>
                <w:szCs w:val="18"/>
              </w:rPr>
              <w:t>-12</w:t>
            </w:r>
            <w:r w:rsidRPr="009F08AF">
              <w:rPr>
                <w:sz w:val="18"/>
                <w:szCs w:val="18"/>
              </w:rPr>
              <w:t>mm</w:t>
            </w:r>
            <w:r w:rsidRPr="00BF6253">
              <w:rPr>
                <w:rFonts w:hAnsi="宋体"/>
                <w:sz w:val="18"/>
                <w:szCs w:val="18"/>
              </w:rPr>
              <w:t>的危险夹缝，有</w:t>
            </w:r>
            <w:r w:rsidRPr="00BF6253">
              <w:rPr>
                <w:rFonts w:hAnsi="宋体" w:hint="eastAsia"/>
                <w:sz w:val="18"/>
                <w:szCs w:val="18"/>
              </w:rPr>
              <w:t>致</w:t>
            </w:r>
            <w:r>
              <w:rPr>
                <w:rFonts w:hAnsi="宋体" w:hint="eastAsia"/>
                <w:sz w:val="18"/>
                <w:szCs w:val="18"/>
              </w:rPr>
              <w:t>儿童被夹</w:t>
            </w:r>
            <w:r w:rsidRPr="00BF6253">
              <w:rPr>
                <w:rFonts w:hAnsi="宋体" w:hint="eastAsia"/>
                <w:sz w:val="18"/>
                <w:szCs w:val="18"/>
              </w:rPr>
              <w:t>伤</w:t>
            </w:r>
            <w:r w:rsidRPr="00BF6253">
              <w:rPr>
                <w:rFonts w:hAnsi="宋体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275C70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BE6246" wp14:editId="59CCE055">
                  <wp:extent cx="1085850" cy="1076325"/>
                  <wp:effectExtent l="19050" t="0" r="0" b="0"/>
                  <wp:docPr id="23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3C712F8" wp14:editId="272F71C3">
                  <wp:extent cx="1419225" cy="1076325"/>
                  <wp:effectExtent l="19050" t="0" r="9525" b="0"/>
                  <wp:docPr id="24" name="图片 24" descr="30L07RE]3F9_I)QM$M[N4@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0L07RE]3F9_I)QM$M[N4@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16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儿童三轮车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佛山市南海区畅旺玩具厂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300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精灵皇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C603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0757-86607733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7D763E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9F4E03">
              <w:rPr>
                <w:rFonts w:cs="宋体" w:hint="eastAsia"/>
                <w:sz w:val="18"/>
                <w:szCs w:val="18"/>
              </w:rPr>
              <w:t>（</w:t>
            </w:r>
            <w:r w:rsidRPr="009F4E03">
              <w:rPr>
                <w:sz w:val="18"/>
                <w:szCs w:val="18"/>
              </w:rPr>
              <w:t>1</w:t>
            </w:r>
            <w:r>
              <w:rPr>
                <w:rFonts w:cs="宋体" w:hint="eastAsia"/>
                <w:sz w:val="18"/>
                <w:szCs w:val="18"/>
              </w:rPr>
              <w:t>）</w:t>
            </w:r>
            <w:r w:rsidRPr="009F4E03">
              <w:rPr>
                <w:rFonts w:cs="宋体" w:hint="eastAsia"/>
                <w:sz w:val="18"/>
                <w:szCs w:val="18"/>
              </w:rPr>
              <w:t>跌落测试后，</w:t>
            </w:r>
            <w:r w:rsidRPr="007D763E">
              <w:rPr>
                <w:rFonts w:hint="eastAsia"/>
                <w:sz w:val="18"/>
                <w:szCs w:val="18"/>
              </w:rPr>
              <w:t>车架开裂，</w:t>
            </w:r>
            <w:r>
              <w:rPr>
                <w:rFonts w:hint="eastAsia"/>
                <w:sz w:val="18"/>
                <w:szCs w:val="18"/>
              </w:rPr>
              <w:t>有</w:t>
            </w:r>
            <w:r w:rsidRPr="007D763E">
              <w:rPr>
                <w:rFonts w:hint="eastAsia"/>
                <w:sz w:val="18"/>
                <w:szCs w:val="18"/>
              </w:rPr>
              <w:t>致儿童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7D763E">
              <w:rPr>
                <w:rFonts w:hint="eastAsia"/>
                <w:sz w:val="18"/>
                <w:szCs w:val="18"/>
              </w:rPr>
              <w:t>车体坍塌</w:t>
            </w:r>
            <w:r>
              <w:rPr>
                <w:rFonts w:hint="eastAsia"/>
                <w:sz w:val="18"/>
                <w:szCs w:val="18"/>
              </w:rPr>
              <w:t>而</w:t>
            </w:r>
            <w:r w:rsidRPr="007D763E">
              <w:rPr>
                <w:rFonts w:hint="eastAsia"/>
                <w:sz w:val="18"/>
                <w:szCs w:val="18"/>
              </w:rPr>
              <w:t>跌落受伤的危险。</w:t>
            </w:r>
          </w:p>
          <w:p w:rsidR="001A1CFF" w:rsidRPr="00485CCF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7D763E">
              <w:rPr>
                <w:rFonts w:hint="eastAsia"/>
                <w:sz w:val="18"/>
                <w:szCs w:val="18"/>
              </w:rPr>
              <w:t>（</w:t>
            </w:r>
            <w:r w:rsidRPr="007D763E"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7D763E">
              <w:rPr>
                <w:rFonts w:hint="eastAsia"/>
                <w:sz w:val="18"/>
                <w:szCs w:val="18"/>
              </w:rPr>
              <w:t>靠背结构牢固性测试时，靠背及靠背和车体结合处丧失功能，有致儿童</w:t>
            </w:r>
            <w:r>
              <w:rPr>
                <w:rFonts w:hint="eastAsia"/>
                <w:sz w:val="18"/>
                <w:szCs w:val="18"/>
              </w:rPr>
              <w:t>因靠背</w:t>
            </w:r>
            <w:r w:rsidRPr="007D763E">
              <w:rPr>
                <w:rFonts w:hint="eastAsia"/>
                <w:sz w:val="18"/>
                <w:szCs w:val="18"/>
              </w:rPr>
              <w:t>不能承受其重</w:t>
            </w:r>
            <w:r>
              <w:rPr>
                <w:rFonts w:hint="eastAsia"/>
                <w:sz w:val="18"/>
                <w:szCs w:val="18"/>
              </w:rPr>
              <w:t>而跌落</w:t>
            </w:r>
            <w:r w:rsidRPr="007D763E">
              <w:rPr>
                <w:rFonts w:hint="eastAsia"/>
                <w:sz w:val="18"/>
                <w:szCs w:val="18"/>
              </w:rPr>
              <w:t>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275C70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2C0C1F" wp14:editId="4ED9E9A3">
                  <wp:extent cx="1495425" cy="1095375"/>
                  <wp:effectExtent l="19050" t="0" r="9525" b="0"/>
                  <wp:docPr id="25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8E4ED08" wp14:editId="21660514">
                  <wp:extent cx="1504950" cy="1095375"/>
                  <wp:effectExtent l="19050" t="0" r="0" b="0"/>
                  <wp:docPr id="26" name="图片 26" descr=")7X]J4YBCB]]`HQU~B1D}}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)7X]J4YBCB]]`HQU~B1D}}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17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鸭子拖拉车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宁波思弗曼贸易有限公司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WD-011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1360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A2386C">
              <w:rPr>
                <w:rFonts w:hint="eastAsia"/>
                <w:sz w:val="18"/>
                <w:szCs w:val="18"/>
              </w:rPr>
              <w:t>883752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0F5C76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0F5C76">
              <w:rPr>
                <w:sz w:val="18"/>
                <w:szCs w:val="18"/>
              </w:rPr>
              <w:t>37-96</w:t>
            </w:r>
            <w:r w:rsidRPr="000F5C76">
              <w:rPr>
                <w:rFonts w:hAnsi="宋体"/>
                <w:sz w:val="18"/>
                <w:szCs w:val="18"/>
              </w:rPr>
              <w:t>个月儿童使用</w:t>
            </w:r>
            <w:r w:rsidRPr="000F5C76">
              <w:rPr>
                <w:rFonts w:hAnsi="宋体" w:hint="eastAsia"/>
                <w:sz w:val="18"/>
                <w:szCs w:val="18"/>
              </w:rPr>
              <w:t>的</w:t>
            </w:r>
            <w:r w:rsidRPr="000F5C76">
              <w:rPr>
                <w:rFonts w:hAnsi="宋体"/>
                <w:sz w:val="18"/>
                <w:szCs w:val="18"/>
              </w:rPr>
              <w:t>玩具中含有小球，</w:t>
            </w:r>
            <w:r w:rsidRPr="000F5C76">
              <w:rPr>
                <w:rFonts w:hAnsi="宋体" w:hint="eastAsia"/>
                <w:sz w:val="18"/>
                <w:szCs w:val="18"/>
              </w:rPr>
              <w:t>没有设置警告语</w:t>
            </w:r>
            <w:r w:rsidRPr="000F5C76">
              <w:rPr>
                <w:rFonts w:hAnsi="宋体"/>
                <w:sz w:val="18"/>
                <w:szCs w:val="18"/>
              </w:rPr>
              <w:t>，有</w:t>
            </w:r>
            <w:r w:rsidRPr="000F5C76">
              <w:rPr>
                <w:rFonts w:hAnsi="MS Mincho" w:cs="MS Mincho"/>
                <w:sz w:val="18"/>
                <w:szCs w:val="18"/>
              </w:rPr>
              <w:t>致</w:t>
            </w:r>
            <w:r w:rsidRPr="000F5C76">
              <w:rPr>
                <w:rFonts w:hAnsi="宋体"/>
                <w:sz w:val="18"/>
                <w:szCs w:val="18"/>
              </w:rPr>
              <w:t>儿童因</w:t>
            </w:r>
            <w:r w:rsidRPr="000F5C76">
              <w:rPr>
                <w:rFonts w:hAnsi="宋体"/>
                <w:color w:val="000000"/>
                <w:sz w:val="18"/>
                <w:szCs w:val="18"/>
              </w:rPr>
              <w:t>吞咽或吸入</w:t>
            </w:r>
            <w:r w:rsidRPr="000F5C76">
              <w:rPr>
                <w:rFonts w:hAnsi="宋体"/>
                <w:sz w:val="18"/>
                <w:szCs w:val="18"/>
              </w:rPr>
              <w:t>小球</w:t>
            </w:r>
            <w:r w:rsidRPr="000F5C76">
              <w:rPr>
                <w:rFonts w:hAnsi="宋体" w:hint="eastAsia"/>
                <w:color w:val="000000"/>
                <w:sz w:val="18"/>
                <w:szCs w:val="18"/>
              </w:rPr>
              <w:t>而</w:t>
            </w:r>
            <w:r>
              <w:rPr>
                <w:rFonts w:hAnsi="宋体"/>
                <w:sz w:val="18"/>
                <w:szCs w:val="18"/>
              </w:rPr>
              <w:t>发生窒息</w:t>
            </w:r>
            <w:r w:rsidRPr="000F5C76">
              <w:rPr>
                <w:rFonts w:hAnsi="宋体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0F5C76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61DD9A71" wp14:editId="0D7ADA83">
                  <wp:extent cx="714375" cy="1209675"/>
                  <wp:effectExtent l="19050" t="0" r="9525" b="0"/>
                  <wp:docPr id="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D1D97ED" wp14:editId="335A2BC0">
                  <wp:extent cx="1562100" cy="1200150"/>
                  <wp:effectExtent l="19050" t="0" r="0" b="0"/>
                  <wp:docPr id="28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18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飞镖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东阳市振恒文体用品有限公司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504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百司特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15</w:t>
            </w:r>
            <w:r w:rsidRPr="00A2386C">
              <w:rPr>
                <w:rFonts w:hint="eastAsia"/>
                <w:sz w:val="18"/>
                <w:szCs w:val="18"/>
              </w:rPr>
              <w:t>寸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18867162599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F846AC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846AC">
              <w:rPr>
                <w:rFonts w:hAnsi="宋体" w:hint="eastAsia"/>
                <w:sz w:val="18"/>
                <w:szCs w:val="18"/>
              </w:rPr>
              <w:t>体育用品，错误标注为玩具产品，且未设置相关警告语，有致儿童因玩耍该产品而被</w:t>
            </w:r>
            <w:r w:rsidRPr="00F846AC">
              <w:rPr>
                <w:rFonts w:hAnsi="宋体"/>
                <w:sz w:val="18"/>
                <w:szCs w:val="18"/>
              </w:rPr>
              <w:t>可触及的</w:t>
            </w:r>
            <w:r w:rsidRPr="00F846AC">
              <w:rPr>
                <w:rFonts w:hAnsi="宋体" w:hint="eastAsia"/>
                <w:sz w:val="18"/>
                <w:szCs w:val="18"/>
              </w:rPr>
              <w:t>功能性</w:t>
            </w:r>
            <w:r w:rsidRPr="00F846AC">
              <w:rPr>
                <w:rFonts w:hAnsi="宋体"/>
                <w:sz w:val="18"/>
                <w:szCs w:val="18"/>
              </w:rPr>
              <w:t>锐利尖端</w:t>
            </w:r>
            <w:r w:rsidRPr="00F846AC">
              <w:rPr>
                <w:rFonts w:hAnsi="宋体" w:hint="eastAsia"/>
                <w:sz w:val="18"/>
                <w:szCs w:val="18"/>
              </w:rPr>
              <w:t>划伤</w:t>
            </w:r>
            <w:r w:rsidRPr="00F846AC">
              <w:rPr>
                <w:rFonts w:hAnsi="宋体"/>
                <w:sz w:val="18"/>
                <w:szCs w:val="18"/>
              </w:rPr>
              <w:t>的危险</w:t>
            </w:r>
            <w:r w:rsidRPr="00F846AC">
              <w:rPr>
                <w:rFonts w:hAnsi="宋体" w:hint="eastAsia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254D379F" wp14:editId="1E5BA48F">
                  <wp:extent cx="1171575" cy="1200150"/>
                  <wp:effectExtent l="19050" t="0" r="9525" b="0"/>
                  <wp:docPr id="2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CC4B49A" wp14:editId="615149B1">
                  <wp:extent cx="2305050" cy="1171575"/>
                  <wp:effectExtent l="19050" t="0" r="0" b="0"/>
                  <wp:docPr id="3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19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rFonts w:hint="eastAsia"/>
                <w:sz w:val="18"/>
                <w:szCs w:val="18"/>
              </w:rPr>
              <w:t>塑胶发声娃娃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75123F">
              <w:rPr>
                <w:rFonts w:hint="eastAsia"/>
                <w:sz w:val="18"/>
                <w:szCs w:val="18"/>
              </w:rPr>
              <w:t>义乌市晶鑫玩具有限公司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rFonts w:hint="eastAsia"/>
                <w:sz w:val="18"/>
                <w:szCs w:val="18"/>
              </w:rPr>
              <w:t>1500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75123F">
              <w:rPr>
                <w:rFonts w:hint="eastAsia"/>
                <w:sz w:val="18"/>
                <w:szCs w:val="18"/>
              </w:rPr>
              <w:t>白雪公主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A-147BS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13857976773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F846AC" w:rsidRDefault="001A1CFF" w:rsidP="00824723">
            <w:pPr>
              <w:autoSpaceDE w:val="0"/>
              <w:autoSpaceDN w:val="0"/>
              <w:adjustRightInd w:val="0"/>
              <w:spacing w:line="0" w:lineRule="atLeast"/>
              <w:jc w:val="left"/>
              <w:rPr>
                <w:rFonts w:ascii="TT8740o00" w:eastAsia="TT8740o00" w:cs="TT8740o00"/>
                <w:kern w:val="0"/>
                <w:sz w:val="24"/>
              </w:rPr>
            </w:pPr>
            <w:r w:rsidRPr="00F846AC">
              <w:rPr>
                <w:rFonts w:hAnsi="宋体" w:hint="eastAsia"/>
                <w:sz w:val="18"/>
                <w:szCs w:val="18"/>
              </w:rPr>
              <w:t>连接电源正负极的导线被标准直钢针桥接导通，使得导线及电池表面温升超标</w:t>
            </w:r>
            <w:r>
              <w:rPr>
                <w:rFonts w:hAnsi="宋体" w:hint="eastAsia"/>
                <w:sz w:val="18"/>
                <w:szCs w:val="18"/>
              </w:rPr>
              <w:t>，</w:t>
            </w:r>
            <w:r w:rsidRPr="00B355F6">
              <w:rPr>
                <w:rFonts w:hAnsi="宋体" w:hint="eastAsia"/>
                <w:sz w:val="18"/>
                <w:szCs w:val="18"/>
              </w:rPr>
              <w:t>有致儿</w:t>
            </w:r>
            <w:r>
              <w:rPr>
                <w:rFonts w:hAnsi="宋体" w:hint="eastAsia"/>
                <w:sz w:val="18"/>
                <w:szCs w:val="18"/>
              </w:rPr>
              <w:t>童被灼伤</w:t>
            </w:r>
            <w:r>
              <w:rPr>
                <w:rFonts w:hint="eastAsia"/>
                <w:color w:val="000000"/>
                <w:sz w:val="18"/>
                <w:szCs w:val="18"/>
              </w:rPr>
              <w:t>或发生电池爆炸</w:t>
            </w:r>
            <w:r w:rsidRPr="0070167B">
              <w:rPr>
                <w:rFonts w:hAnsi="宋体"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684EBAA" wp14:editId="34517C80">
                  <wp:extent cx="866775" cy="1333500"/>
                  <wp:effectExtent l="19050" t="0" r="9525" b="0"/>
                  <wp:docPr id="31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352206A1" wp14:editId="756516F1">
                  <wp:extent cx="3086100" cy="1333500"/>
                  <wp:effectExtent l="19050" t="0" r="0" b="0"/>
                  <wp:docPr id="3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20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虫吃苹果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云和县童园</w:t>
            </w:r>
            <w:r>
              <w:rPr>
                <w:rFonts w:hint="eastAsia"/>
                <w:sz w:val="18"/>
                <w:szCs w:val="18"/>
              </w:rPr>
              <w:t>木制工艺厂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20</w:t>
            </w:r>
            <w:r w:rsidRPr="00A2386C" w:rsidDel="00980237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陶陶木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TTM-0057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13957061275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BF6253">
              <w:rPr>
                <w:sz w:val="18"/>
                <w:szCs w:val="18"/>
              </w:rPr>
              <w:t>18</w:t>
            </w:r>
            <w:r w:rsidRPr="00BF6253">
              <w:rPr>
                <w:rFonts w:hAnsi="宋体"/>
                <w:sz w:val="18"/>
                <w:szCs w:val="18"/>
              </w:rPr>
              <w:t>个月及以下儿童使用的玩具上的绳索，在</w:t>
            </w:r>
            <w:r w:rsidRPr="00BF6253">
              <w:rPr>
                <w:sz w:val="18"/>
                <w:szCs w:val="18"/>
              </w:rPr>
              <w:t>25N</w:t>
            </w:r>
            <w:r w:rsidRPr="00BF6253">
              <w:rPr>
                <w:rFonts w:hAnsi="宋体"/>
                <w:sz w:val="18"/>
                <w:szCs w:val="18"/>
              </w:rPr>
              <w:t>的拉力下，长度为</w:t>
            </w:r>
            <w:r>
              <w:rPr>
                <w:rFonts w:hint="eastAsia"/>
                <w:sz w:val="18"/>
                <w:szCs w:val="18"/>
              </w:rPr>
              <w:t>450</w:t>
            </w:r>
            <w:r w:rsidRPr="00BF6253">
              <w:rPr>
                <w:sz w:val="18"/>
                <w:szCs w:val="18"/>
              </w:rPr>
              <w:t>mm</w:t>
            </w:r>
            <w:r w:rsidRPr="00BF6253">
              <w:rPr>
                <w:rFonts w:hAnsi="宋体"/>
                <w:sz w:val="18"/>
                <w:szCs w:val="18"/>
              </w:rPr>
              <w:t>（＞</w:t>
            </w:r>
            <w:r>
              <w:rPr>
                <w:sz w:val="18"/>
                <w:szCs w:val="18"/>
              </w:rPr>
              <w:t>22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BF6253">
              <w:rPr>
                <w:sz w:val="18"/>
                <w:szCs w:val="18"/>
              </w:rPr>
              <w:t>mm</w:t>
            </w:r>
            <w:r w:rsidRPr="00BF6253">
              <w:rPr>
                <w:rFonts w:hAnsi="宋体"/>
                <w:sz w:val="18"/>
                <w:szCs w:val="18"/>
              </w:rPr>
              <w:t>），有致儿童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 w:rsidRPr="00BF6253">
              <w:rPr>
                <w:rFonts w:hAnsi="宋体"/>
                <w:sz w:val="18"/>
                <w:szCs w:val="18"/>
              </w:rPr>
              <w:t>绳索缠绕</w:t>
            </w:r>
            <w:r w:rsidRPr="00BF6253">
              <w:rPr>
                <w:rFonts w:hAnsi="宋体" w:hint="eastAsia"/>
                <w:sz w:val="18"/>
                <w:szCs w:val="18"/>
              </w:rPr>
              <w:t>而被</w:t>
            </w:r>
            <w:r w:rsidRPr="00BF6253">
              <w:rPr>
                <w:rFonts w:hAnsi="宋体"/>
                <w:sz w:val="18"/>
                <w:szCs w:val="18"/>
              </w:rPr>
              <w:t>勒伤</w:t>
            </w:r>
            <w:r w:rsidRPr="00BF6253">
              <w:rPr>
                <w:rFonts w:hAnsi="宋体" w:hint="eastAsia"/>
                <w:sz w:val="18"/>
                <w:szCs w:val="18"/>
              </w:rPr>
              <w:t>或</w:t>
            </w:r>
            <w:r>
              <w:rPr>
                <w:rFonts w:hAnsi="宋体" w:hint="eastAsia"/>
                <w:sz w:val="18"/>
                <w:szCs w:val="18"/>
              </w:rPr>
              <w:t>发生窒息</w:t>
            </w:r>
            <w:r w:rsidRPr="00BF6253">
              <w:rPr>
                <w:rFonts w:hAnsi="宋体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22E0E31" wp14:editId="7BE34431">
                  <wp:extent cx="1543050" cy="1047750"/>
                  <wp:effectExtent l="19050" t="0" r="0" b="0"/>
                  <wp:docPr id="33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8BBF633" wp14:editId="3DE0D9AB">
                  <wp:extent cx="1238250" cy="1066800"/>
                  <wp:effectExtent l="19050" t="0" r="0" b="0"/>
                  <wp:docPr id="34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7064" t="6548" r="15872" b="6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21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木歌熊敲鼓车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云和县乐成工艺品有限公司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480</w:t>
            </w:r>
            <w:r w:rsidRPr="00A2386C" w:rsidDel="00980237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木歌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MG1001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13567633926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BF6253">
              <w:rPr>
                <w:sz w:val="18"/>
                <w:szCs w:val="18"/>
              </w:rPr>
              <w:t>36</w:t>
            </w:r>
            <w:r w:rsidRPr="00BF6253">
              <w:rPr>
                <w:rFonts w:hAnsi="宋体"/>
                <w:sz w:val="18"/>
                <w:szCs w:val="18"/>
              </w:rPr>
              <w:t>个月及以下儿童使用的玩具，滥用测试后，存在小零件，有</w:t>
            </w:r>
            <w:r>
              <w:rPr>
                <w:rFonts w:hAnsi="宋体" w:hint="eastAsia"/>
                <w:sz w:val="18"/>
                <w:szCs w:val="18"/>
              </w:rPr>
              <w:t>致</w:t>
            </w:r>
            <w:r w:rsidRPr="00BF6253">
              <w:rPr>
                <w:rFonts w:hAnsi="宋体"/>
                <w:sz w:val="18"/>
                <w:szCs w:val="18"/>
              </w:rPr>
              <w:t>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>
              <w:rPr>
                <w:rFonts w:hAnsi="宋体"/>
                <w:sz w:val="18"/>
                <w:szCs w:val="18"/>
              </w:rPr>
              <w:t>吞咽或吸入小零件而发生窒息</w:t>
            </w:r>
            <w:r w:rsidRPr="00BF6253">
              <w:rPr>
                <w:rFonts w:hAnsi="宋体"/>
                <w:sz w:val="18"/>
                <w:szCs w:val="18"/>
              </w:rPr>
              <w:t>的危险</w:t>
            </w:r>
            <w:r w:rsidRPr="00BF6253">
              <w:rPr>
                <w:rFonts w:hAnsi="宋体" w:hint="eastAsia"/>
                <w:sz w:val="18"/>
                <w:szCs w:val="18"/>
              </w:rPr>
              <w:t>。</w:t>
            </w:r>
          </w:p>
          <w:p w:rsidR="001A1CFF" w:rsidRPr="00310B44" w:rsidRDefault="001A1CFF" w:rsidP="00824723">
            <w:pPr>
              <w:spacing w:line="0" w:lineRule="atLeast"/>
              <w:rPr>
                <w:rFonts w:hAnsi="宋体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2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 w:rsidRPr="00BF6253">
              <w:rPr>
                <w:color w:val="000000"/>
                <w:sz w:val="18"/>
                <w:szCs w:val="18"/>
              </w:rPr>
              <w:t>96</w:t>
            </w:r>
            <w:r w:rsidRPr="00BF6253">
              <w:rPr>
                <w:color w:val="000000"/>
                <w:sz w:val="18"/>
                <w:szCs w:val="18"/>
              </w:rPr>
              <w:t>个月及以下儿童使用的玩具，滥用测试后，产生可触及的锐利尖端，有致儿</w:t>
            </w:r>
            <w:r w:rsidRPr="00310B44">
              <w:rPr>
                <w:rFonts w:hAnsi="宋体"/>
                <w:sz w:val="18"/>
                <w:szCs w:val="18"/>
              </w:rPr>
              <w:t>童</w:t>
            </w:r>
            <w:r>
              <w:rPr>
                <w:rFonts w:hAnsi="宋体" w:hint="eastAsia"/>
                <w:sz w:val="18"/>
                <w:szCs w:val="18"/>
              </w:rPr>
              <w:t>被划伤</w:t>
            </w:r>
            <w:r w:rsidRPr="00310B44">
              <w:rPr>
                <w:rFonts w:hAnsi="宋体"/>
                <w:sz w:val="18"/>
                <w:szCs w:val="18"/>
              </w:rPr>
              <w:t>的危险。</w:t>
            </w:r>
          </w:p>
          <w:p w:rsidR="001A1CFF" w:rsidRPr="00310B44" w:rsidRDefault="001A1CFF" w:rsidP="00824723">
            <w:pPr>
              <w:spacing w:line="0" w:lineRule="atLeast"/>
              <w:rPr>
                <w:rFonts w:hAnsi="宋体"/>
                <w:sz w:val="18"/>
                <w:szCs w:val="18"/>
              </w:rPr>
            </w:pPr>
            <w:r w:rsidRPr="00310B44">
              <w:rPr>
                <w:rFonts w:hAnsi="宋体" w:hint="eastAsia"/>
                <w:sz w:val="18"/>
                <w:szCs w:val="18"/>
              </w:rPr>
              <w:t>（</w:t>
            </w:r>
            <w:r w:rsidRPr="00310B44">
              <w:rPr>
                <w:rFonts w:hAnsi="宋体" w:hint="eastAsia"/>
                <w:sz w:val="18"/>
                <w:szCs w:val="18"/>
              </w:rPr>
              <w:t>3</w:t>
            </w:r>
            <w:r w:rsidRPr="00310B44">
              <w:rPr>
                <w:rFonts w:hAnsi="宋体" w:hint="eastAsia"/>
                <w:sz w:val="18"/>
                <w:szCs w:val="18"/>
              </w:rPr>
              <w:t>）玩具的可触及表面存在木刺，有致儿童被划伤的危险。</w:t>
            </w:r>
          </w:p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4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>
              <w:rPr>
                <w:rFonts w:cs="Arial" w:hint="eastAsia"/>
                <w:sz w:val="18"/>
                <w:szCs w:val="18"/>
              </w:rPr>
              <w:t>36</w:t>
            </w:r>
            <w:r w:rsidRPr="00BF6253">
              <w:rPr>
                <w:rFonts w:hAnsi="宋体"/>
                <w:sz w:val="18"/>
                <w:szCs w:val="18"/>
              </w:rPr>
              <w:t>个月及以下儿童使用的</w:t>
            </w:r>
            <w:r>
              <w:rPr>
                <w:rFonts w:hAnsi="宋体" w:hint="eastAsia"/>
                <w:sz w:val="18"/>
                <w:szCs w:val="18"/>
              </w:rPr>
              <w:t>拖拉</w:t>
            </w:r>
            <w:r w:rsidRPr="00BF6253">
              <w:rPr>
                <w:rFonts w:hAnsi="宋体"/>
                <w:sz w:val="18"/>
                <w:szCs w:val="18"/>
              </w:rPr>
              <w:t>玩具上的绳索，在</w:t>
            </w:r>
            <w:r w:rsidRPr="00BF6253">
              <w:rPr>
                <w:sz w:val="18"/>
                <w:szCs w:val="18"/>
              </w:rPr>
              <w:t>25N</w:t>
            </w:r>
            <w:r w:rsidRPr="00BF6253">
              <w:rPr>
                <w:rFonts w:hAnsi="宋体"/>
                <w:sz w:val="18"/>
                <w:szCs w:val="18"/>
              </w:rPr>
              <w:t>的拉力下，长度</w:t>
            </w:r>
            <w:r>
              <w:rPr>
                <w:rFonts w:hAnsi="宋体" w:hint="eastAsia"/>
                <w:sz w:val="18"/>
                <w:szCs w:val="18"/>
              </w:rPr>
              <w:t>大于</w:t>
            </w:r>
            <w:r w:rsidRPr="00BF6253">
              <w:rPr>
                <w:sz w:val="18"/>
                <w:szCs w:val="18"/>
              </w:rPr>
              <w:t>22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BF6253">
              <w:rPr>
                <w:sz w:val="18"/>
                <w:szCs w:val="18"/>
              </w:rPr>
              <w:t>mm</w:t>
            </w:r>
            <w:r w:rsidRPr="00BF6253">
              <w:rPr>
                <w:rFonts w:hAnsi="宋体"/>
                <w:sz w:val="18"/>
                <w:szCs w:val="18"/>
              </w:rPr>
              <w:t>，有致儿童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 w:rsidRPr="00BF6253">
              <w:rPr>
                <w:rFonts w:hAnsi="宋体"/>
                <w:sz w:val="18"/>
                <w:szCs w:val="18"/>
              </w:rPr>
              <w:t>绳索缠绕</w:t>
            </w:r>
            <w:r w:rsidRPr="00BF6253">
              <w:rPr>
                <w:rFonts w:hAnsi="宋体" w:hint="eastAsia"/>
                <w:sz w:val="18"/>
                <w:szCs w:val="18"/>
              </w:rPr>
              <w:t>而被</w:t>
            </w:r>
            <w:r w:rsidRPr="00BF6253">
              <w:rPr>
                <w:rFonts w:hAnsi="宋体"/>
                <w:sz w:val="18"/>
                <w:szCs w:val="18"/>
              </w:rPr>
              <w:t>勒伤</w:t>
            </w:r>
            <w:r w:rsidRPr="00BF6253">
              <w:rPr>
                <w:rFonts w:hAnsi="宋体" w:hint="eastAsia"/>
                <w:sz w:val="18"/>
                <w:szCs w:val="18"/>
              </w:rPr>
              <w:t>或</w:t>
            </w:r>
            <w:r>
              <w:rPr>
                <w:rFonts w:hAnsi="宋体" w:hint="eastAsia"/>
                <w:sz w:val="18"/>
                <w:szCs w:val="18"/>
              </w:rPr>
              <w:t>发生窒息</w:t>
            </w:r>
            <w:r w:rsidRPr="00BF6253">
              <w:rPr>
                <w:rFonts w:hAnsi="宋体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60B5879" wp14:editId="2C4E149E">
                  <wp:extent cx="1047750" cy="942975"/>
                  <wp:effectExtent l="19050" t="0" r="0" b="0"/>
                  <wp:docPr id="35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A79B236" wp14:editId="39B6A007">
                  <wp:extent cx="3724275" cy="914400"/>
                  <wp:effectExtent l="19050" t="0" r="9525" b="0"/>
                  <wp:docPr id="36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长颈鹿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义乌市居易布艺有限公司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A2386C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proofErr w:type="spellStart"/>
            <w:r w:rsidRPr="00A2386C">
              <w:rPr>
                <w:sz w:val="18"/>
                <w:szCs w:val="18"/>
              </w:rPr>
              <w:t>G</w:t>
            </w:r>
            <w:r w:rsidRPr="00A2386C">
              <w:rPr>
                <w:rFonts w:hint="eastAsia"/>
                <w:sz w:val="18"/>
                <w:szCs w:val="18"/>
              </w:rPr>
              <w:t>ododo</w:t>
            </w:r>
            <w:proofErr w:type="spellEnd"/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3#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Arial"/>
                <w:sz w:val="18"/>
                <w:szCs w:val="18"/>
              </w:rPr>
            </w:pPr>
            <w:r w:rsidRPr="00A2386C">
              <w:rPr>
                <w:rFonts w:cs="Arial" w:hint="eastAsia"/>
                <w:sz w:val="18"/>
                <w:szCs w:val="18"/>
              </w:rPr>
              <w:t>18657969818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Default="001A1CFF" w:rsidP="00824723">
            <w:pPr>
              <w:spacing w:line="0" w:lineRule="atLeast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1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 w:rsidRPr="00BF6253">
              <w:rPr>
                <w:sz w:val="18"/>
                <w:szCs w:val="18"/>
              </w:rPr>
              <w:t>36</w:t>
            </w:r>
            <w:r w:rsidRPr="00BF6253">
              <w:rPr>
                <w:rFonts w:hAnsi="宋体"/>
                <w:sz w:val="18"/>
                <w:szCs w:val="18"/>
              </w:rPr>
              <w:t>个月及以下儿童使用的玩具，滥用测试后，存在小零件，有</w:t>
            </w:r>
            <w:r>
              <w:rPr>
                <w:rFonts w:hAnsi="宋体" w:hint="eastAsia"/>
                <w:sz w:val="18"/>
                <w:szCs w:val="18"/>
              </w:rPr>
              <w:t>致</w:t>
            </w:r>
            <w:r w:rsidRPr="00BF6253">
              <w:rPr>
                <w:rFonts w:hAnsi="宋体"/>
                <w:sz w:val="18"/>
                <w:szCs w:val="18"/>
              </w:rPr>
              <w:t>儿童</w:t>
            </w:r>
            <w:r w:rsidRPr="00BF6253">
              <w:rPr>
                <w:rFonts w:hAnsi="宋体" w:hint="eastAsia"/>
                <w:sz w:val="18"/>
                <w:szCs w:val="18"/>
              </w:rPr>
              <w:t>因</w:t>
            </w:r>
            <w:r>
              <w:rPr>
                <w:rFonts w:hAnsi="宋体"/>
                <w:sz w:val="18"/>
                <w:szCs w:val="18"/>
              </w:rPr>
              <w:t>吞咽或吸入小零件而发生窒息</w:t>
            </w:r>
            <w:r w:rsidRPr="00BF6253">
              <w:rPr>
                <w:rFonts w:hAnsi="宋体"/>
                <w:sz w:val="18"/>
                <w:szCs w:val="18"/>
              </w:rPr>
              <w:t>的危险</w:t>
            </w:r>
            <w:r w:rsidRPr="00BF6253">
              <w:rPr>
                <w:rFonts w:hAnsi="宋体" w:hint="eastAsia"/>
                <w:sz w:val="18"/>
                <w:szCs w:val="18"/>
              </w:rPr>
              <w:t>。</w:t>
            </w:r>
          </w:p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（</w:t>
            </w:r>
            <w:r>
              <w:rPr>
                <w:rFonts w:cs="Arial" w:hint="eastAsia"/>
                <w:sz w:val="18"/>
                <w:szCs w:val="18"/>
              </w:rPr>
              <w:t>2</w:t>
            </w:r>
            <w:r>
              <w:rPr>
                <w:rFonts w:cs="Arial" w:hint="eastAsia"/>
                <w:sz w:val="18"/>
                <w:szCs w:val="18"/>
              </w:rPr>
              <w:t>）</w:t>
            </w:r>
            <w:r w:rsidRPr="00BF6253">
              <w:rPr>
                <w:sz w:val="18"/>
                <w:szCs w:val="18"/>
              </w:rPr>
              <w:t>用于包装玩具的塑料薄膜平均厚度</w:t>
            </w:r>
            <w:r w:rsidRPr="00BF6253">
              <w:rPr>
                <w:rFonts w:hint="eastAsia"/>
                <w:sz w:val="18"/>
                <w:szCs w:val="18"/>
              </w:rPr>
              <w:t>为</w:t>
            </w:r>
            <w:r w:rsidRPr="00BF6253">
              <w:rPr>
                <w:sz w:val="18"/>
                <w:szCs w:val="18"/>
              </w:rPr>
              <w:t>0.025mm</w:t>
            </w:r>
            <w:r w:rsidRPr="00BF6253">
              <w:rPr>
                <w:sz w:val="18"/>
                <w:szCs w:val="18"/>
              </w:rPr>
              <w:t>（＜</w:t>
            </w:r>
            <w:r w:rsidRPr="00BF6253">
              <w:rPr>
                <w:sz w:val="18"/>
                <w:szCs w:val="18"/>
              </w:rPr>
              <w:t>0.038mm</w:t>
            </w:r>
            <w:r w:rsidRPr="00BF6253">
              <w:rPr>
                <w:sz w:val="18"/>
                <w:szCs w:val="18"/>
              </w:rPr>
              <w:t>），有致儿童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BF6253">
              <w:rPr>
                <w:sz w:val="18"/>
                <w:szCs w:val="18"/>
              </w:rPr>
              <w:t>塑料薄膜</w:t>
            </w:r>
            <w:r>
              <w:rPr>
                <w:rFonts w:hint="eastAsia"/>
                <w:sz w:val="18"/>
                <w:szCs w:val="18"/>
              </w:rPr>
              <w:t>吸附口鼻而</w:t>
            </w:r>
            <w:r>
              <w:rPr>
                <w:sz w:val="18"/>
                <w:szCs w:val="18"/>
              </w:rPr>
              <w:t>发生窒息</w:t>
            </w:r>
            <w:r w:rsidRPr="00BF6253">
              <w:rPr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26014A" wp14:editId="030C3812">
                  <wp:extent cx="981075" cy="1047750"/>
                  <wp:effectExtent l="19050" t="0" r="9525" b="0"/>
                  <wp:docPr id="37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6CFC942" wp14:editId="6C689DBA">
                  <wp:extent cx="3705225" cy="1028700"/>
                  <wp:effectExtent l="19050" t="0" r="9525" b="0"/>
                  <wp:docPr id="38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23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看图学拼音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云和县江丰工艺厂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998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幼得乐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13905783265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A77C80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BF6253">
              <w:rPr>
                <w:rFonts w:hAnsi="宋体"/>
                <w:sz w:val="18"/>
                <w:szCs w:val="18"/>
              </w:rPr>
              <w:t>滥用测试后</w:t>
            </w:r>
            <w:r>
              <w:rPr>
                <w:rFonts w:hAnsi="宋体" w:hint="eastAsia"/>
                <w:sz w:val="18"/>
                <w:szCs w:val="18"/>
              </w:rPr>
              <w:t>，</w:t>
            </w:r>
            <w:r w:rsidRPr="00310B44">
              <w:rPr>
                <w:rFonts w:hAnsi="宋体" w:hint="eastAsia"/>
                <w:sz w:val="18"/>
                <w:szCs w:val="18"/>
              </w:rPr>
              <w:t>玩具的可触及表面存在木刺，有致儿童被划伤的危险。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477D49D" wp14:editId="04242C62">
                  <wp:extent cx="981075" cy="1104900"/>
                  <wp:effectExtent l="19050" t="0" r="9525" b="0"/>
                  <wp:docPr id="3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AC7588E" wp14:editId="4C9D3F30">
                  <wp:extent cx="2152650" cy="1171575"/>
                  <wp:effectExtent l="19050" t="0" r="0" b="0"/>
                  <wp:docPr id="4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24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多彩木质</w:t>
            </w:r>
            <w:r>
              <w:rPr>
                <w:rFonts w:hint="eastAsia"/>
                <w:sz w:val="18"/>
                <w:szCs w:val="18"/>
              </w:rPr>
              <w:t>摇铃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义乌市梦圆圆梦玩具有限公司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4880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小皇帝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XHD3044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13750977978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D43D79" w:rsidRDefault="001A1CFF" w:rsidP="00824723">
            <w:pPr>
              <w:spacing w:line="0" w:lineRule="atLeast"/>
              <w:rPr>
                <w:rFonts w:ascii="宋体" w:hAnsi="宋体"/>
                <w:color w:val="000000"/>
                <w:sz w:val="18"/>
                <w:szCs w:val="18"/>
              </w:rPr>
            </w:pPr>
            <w:r w:rsidRPr="00400C18">
              <w:rPr>
                <w:rFonts w:hint="eastAsia"/>
                <w:sz w:val="18"/>
                <w:szCs w:val="18"/>
              </w:rPr>
              <w:t>摇铃玩具末端能透过测试模板</w:t>
            </w:r>
            <w:r w:rsidRPr="00400C18">
              <w:rPr>
                <w:rFonts w:hint="eastAsia"/>
                <w:sz w:val="18"/>
                <w:szCs w:val="18"/>
              </w:rPr>
              <w:t>B</w:t>
            </w:r>
            <w:r w:rsidRPr="00400C18">
              <w:rPr>
                <w:rFonts w:hint="eastAsia"/>
                <w:sz w:val="18"/>
                <w:szCs w:val="18"/>
              </w:rPr>
              <w:t>，有使</w:t>
            </w:r>
            <w:r>
              <w:rPr>
                <w:rFonts w:hint="eastAsia"/>
                <w:sz w:val="18"/>
                <w:szCs w:val="18"/>
              </w:rPr>
              <w:t>不能独立坐起的</w:t>
            </w:r>
            <w:r w:rsidRPr="00400C18">
              <w:rPr>
                <w:rFonts w:hint="eastAsia"/>
                <w:sz w:val="18"/>
                <w:szCs w:val="18"/>
              </w:rPr>
              <w:t>婴幼儿因</w:t>
            </w:r>
            <w:r w:rsidRPr="00400C18">
              <w:rPr>
                <w:sz w:val="18"/>
                <w:szCs w:val="18"/>
              </w:rPr>
              <w:t>阻塞喉管</w:t>
            </w:r>
            <w:r w:rsidRPr="00400C18">
              <w:rPr>
                <w:rFonts w:hint="eastAsia"/>
                <w:sz w:val="18"/>
                <w:szCs w:val="18"/>
              </w:rPr>
              <w:t>而</w:t>
            </w:r>
            <w:r>
              <w:rPr>
                <w:rFonts w:hint="eastAsia"/>
                <w:sz w:val="18"/>
                <w:szCs w:val="18"/>
              </w:rPr>
              <w:t>发生窒息</w:t>
            </w:r>
            <w:r w:rsidRPr="00400C18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BF6253" w:rsidRDefault="001A1CFF" w:rsidP="00824723">
            <w:pPr>
              <w:spacing w:line="0" w:lineRule="atLeast"/>
              <w:jc w:val="left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478DFB2A" wp14:editId="2CE95539">
                  <wp:extent cx="2419350" cy="1171575"/>
                  <wp:effectExtent l="19050" t="0" r="0" b="0"/>
                  <wp:docPr id="41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0E7732D1" wp14:editId="0DE53DDE">
                  <wp:extent cx="1133475" cy="1209675"/>
                  <wp:effectExtent l="19050" t="0" r="9525" b="0"/>
                  <wp:docPr id="42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360ABE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60ABE">
              <w:rPr>
                <w:sz w:val="18"/>
                <w:szCs w:val="18"/>
              </w:rPr>
              <w:t>25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60ABE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60ABE">
              <w:rPr>
                <w:rFonts w:cs="宋体" w:hint="eastAsia"/>
                <w:sz w:val="18"/>
                <w:szCs w:val="18"/>
              </w:rPr>
              <w:t>浙江</w:t>
            </w:r>
            <w:r>
              <w:rPr>
                <w:rFonts w:cs="宋体" w:hint="eastAsia"/>
                <w:sz w:val="18"/>
                <w:szCs w:val="18"/>
              </w:rPr>
              <w:t>（</w:t>
            </w:r>
            <w:r w:rsidRPr="00360ABE">
              <w:rPr>
                <w:rFonts w:cs="宋体" w:hint="eastAsia"/>
                <w:sz w:val="18"/>
                <w:szCs w:val="18"/>
              </w:rPr>
              <w:t>德清</w:t>
            </w:r>
            <w:r>
              <w:rPr>
                <w:rFonts w:cs="宋体" w:hint="eastAsia"/>
                <w:sz w:val="18"/>
                <w:szCs w:val="18"/>
              </w:rPr>
              <w:t>）</w:t>
            </w:r>
            <w:r w:rsidRPr="00360ABE">
              <w:rPr>
                <w:rFonts w:cs="宋体" w:hint="eastAsia"/>
                <w:sz w:val="18"/>
                <w:szCs w:val="18"/>
              </w:rPr>
              <w:t>久胜车业有限公司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60ABE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60ABE">
              <w:rPr>
                <w:rFonts w:hint="eastAsia"/>
                <w:sz w:val="18"/>
                <w:szCs w:val="18"/>
              </w:rPr>
              <w:t>STITCH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60ABE">
              <w:rPr>
                <w:sz w:val="18"/>
                <w:szCs w:val="18"/>
              </w:rPr>
              <w:t>JK904LB-12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60ABE">
              <w:rPr>
                <w:rFonts w:hint="eastAsia"/>
                <w:sz w:val="18"/>
                <w:szCs w:val="18"/>
              </w:rPr>
              <w:t>18768087033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60ABE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360ABE">
              <w:rPr>
                <w:rFonts w:hint="eastAsia"/>
                <w:sz w:val="18"/>
                <w:szCs w:val="18"/>
              </w:rPr>
              <w:t>鞍座高度低于</w:t>
            </w:r>
            <w:r w:rsidRPr="00360ABE">
              <w:rPr>
                <w:rFonts w:hint="eastAsia"/>
                <w:sz w:val="18"/>
                <w:szCs w:val="18"/>
              </w:rPr>
              <w:t>560cm</w:t>
            </w:r>
            <w:r>
              <w:rPr>
                <w:rFonts w:hint="eastAsia"/>
                <w:sz w:val="18"/>
                <w:szCs w:val="18"/>
              </w:rPr>
              <w:t>，</w:t>
            </w:r>
            <w:r w:rsidRPr="00360ABE">
              <w:rPr>
                <w:rFonts w:hint="eastAsia"/>
                <w:sz w:val="18"/>
                <w:szCs w:val="18"/>
              </w:rPr>
              <w:t>未装有全链罩，</w:t>
            </w:r>
            <w:r w:rsidRPr="00360ABE">
              <w:rPr>
                <w:rFonts w:ascii="宋体" w:hAnsi="宋体" w:cs="宋体" w:hint="eastAsia"/>
                <w:kern w:val="0"/>
                <w:sz w:val="18"/>
                <w:szCs w:val="18"/>
              </w:rPr>
              <w:t>有致儿童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因</w:t>
            </w:r>
            <w:r w:rsidRPr="00360ABE">
              <w:rPr>
                <w:rFonts w:ascii="宋体" w:hAnsi="宋体" w:cs="宋体" w:hint="eastAsia"/>
                <w:kern w:val="0"/>
                <w:sz w:val="18"/>
                <w:szCs w:val="18"/>
              </w:rPr>
              <w:t>手指卷入活动的飞轮而被夹伤的危险。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CC70B7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831B22" wp14:editId="76B4A4A4">
                  <wp:extent cx="1238250" cy="1047750"/>
                  <wp:effectExtent l="19050" t="0" r="0" b="0"/>
                  <wp:docPr id="43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0ABE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B1D17C0" wp14:editId="7624D113">
                  <wp:extent cx="2257425" cy="1038225"/>
                  <wp:effectExtent l="19050" t="0" r="9525" b="0"/>
                  <wp:docPr id="44" name="图片 44" descr="LD2OWS1FB7ZWHL{PY3]HZ%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LD2OWS1FB7ZWHL{PY3]HZ%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26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儿童推车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慈溪</w:t>
            </w:r>
            <w:r>
              <w:rPr>
                <w:rFonts w:cs="宋体" w:hint="eastAsia"/>
                <w:sz w:val="18"/>
                <w:szCs w:val="18"/>
              </w:rPr>
              <w:t>市</w:t>
            </w:r>
            <w:r w:rsidRPr="00A2386C">
              <w:rPr>
                <w:rFonts w:cs="宋体" w:hint="eastAsia"/>
                <w:sz w:val="18"/>
                <w:szCs w:val="18"/>
              </w:rPr>
              <w:t>斯玛特儿童用品有限公司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590A9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拉菲尔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805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13906745687</w:t>
            </w:r>
          </w:p>
        </w:tc>
        <w:tc>
          <w:tcPr>
            <w:tcW w:w="1301" w:type="pct"/>
            <w:shd w:val="clear" w:color="auto" w:fill="auto"/>
            <w:vAlign w:val="center"/>
          </w:tcPr>
          <w:p w:rsidR="001A1CFF" w:rsidRPr="00215ECA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215ECA">
              <w:rPr>
                <w:rFonts w:hint="eastAsia"/>
                <w:sz w:val="18"/>
                <w:szCs w:val="18"/>
              </w:rPr>
              <w:t>（</w:t>
            </w:r>
            <w:r w:rsidRPr="00215ECA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215ECA">
              <w:rPr>
                <w:rFonts w:hint="eastAsia"/>
                <w:sz w:val="18"/>
                <w:szCs w:val="18"/>
              </w:rPr>
              <w:t>车轮安装强度测试后，两个前轮被拉脱，有</w:t>
            </w:r>
            <w:r>
              <w:rPr>
                <w:rFonts w:hint="eastAsia"/>
                <w:sz w:val="18"/>
                <w:szCs w:val="18"/>
              </w:rPr>
              <w:t>致儿童因车体翻倒</w:t>
            </w:r>
            <w:r w:rsidRPr="00215ECA">
              <w:rPr>
                <w:rFonts w:hint="eastAsia"/>
                <w:sz w:val="18"/>
                <w:szCs w:val="18"/>
              </w:rPr>
              <w:t>而</w:t>
            </w:r>
            <w:r>
              <w:rPr>
                <w:rFonts w:hint="eastAsia"/>
                <w:sz w:val="18"/>
                <w:szCs w:val="18"/>
              </w:rPr>
              <w:t>跌落</w:t>
            </w:r>
            <w:r w:rsidRPr="00215ECA">
              <w:rPr>
                <w:rFonts w:hAnsi="宋体" w:hint="eastAsia"/>
                <w:sz w:val="18"/>
                <w:szCs w:val="18"/>
              </w:rPr>
              <w:t>受伤</w:t>
            </w:r>
            <w:r w:rsidRPr="00215ECA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DD31B4" w:rsidRDefault="001A1CFF" w:rsidP="00824723">
            <w:pPr>
              <w:spacing w:line="0" w:lineRule="atLeast"/>
              <w:rPr>
                <w:rFonts w:cs="宋体"/>
                <w:color w:val="FF0000"/>
                <w:sz w:val="18"/>
                <w:szCs w:val="18"/>
              </w:rPr>
            </w:pPr>
            <w:r w:rsidRPr="00215ECA">
              <w:rPr>
                <w:rFonts w:hint="eastAsia"/>
                <w:sz w:val="18"/>
                <w:szCs w:val="18"/>
              </w:rPr>
              <w:t>（</w:t>
            </w:r>
            <w:r w:rsidRPr="00215ECA">
              <w:rPr>
                <w:rFonts w:hint="eastAsia"/>
                <w:sz w:val="18"/>
                <w:szCs w:val="18"/>
              </w:rPr>
              <w:t>2</w:t>
            </w:r>
            <w:r w:rsidRPr="00215ECA">
              <w:rPr>
                <w:rFonts w:hint="eastAsia"/>
                <w:sz w:val="18"/>
                <w:szCs w:val="18"/>
              </w:rPr>
              <w:t>）</w:t>
            </w:r>
            <w:r w:rsidRPr="00215ECA">
              <w:rPr>
                <w:rFonts w:hAnsi="宋体"/>
                <w:sz w:val="18"/>
                <w:szCs w:val="18"/>
              </w:rPr>
              <w:t>动态耐久性试验后，</w:t>
            </w:r>
            <w:r w:rsidRPr="00215ECA">
              <w:rPr>
                <w:rFonts w:hAnsi="宋体" w:hint="eastAsia"/>
                <w:sz w:val="18"/>
                <w:szCs w:val="18"/>
              </w:rPr>
              <w:t>车架连接杆处铆钉脱落，有致儿童因车体坍塌而</w:t>
            </w:r>
            <w:r>
              <w:rPr>
                <w:rFonts w:hint="eastAsia"/>
                <w:sz w:val="18"/>
                <w:szCs w:val="18"/>
              </w:rPr>
              <w:t>跌落</w:t>
            </w:r>
            <w:r w:rsidRPr="00215ECA">
              <w:rPr>
                <w:rFonts w:hAnsi="宋体" w:hint="eastAsia"/>
                <w:sz w:val="18"/>
                <w:szCs w:val="18"/>
              </w:rPr>
              <w:t>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CC70B7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D75CC2C" wp14:editId="2B26A102">
                  <wp:extent cx="1114425" cy="1371600"/>
                  <wp:effectExtent l="19050" t="0" r="9525" b="0"/>
                  <wp:docPr id="45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3FB884C" wp14:editId="63A8726C">
                  <wp:extent cx="1885950" cy="1343025"/>
                  <wp:effectExtent l="19050" t="0" r="0" b="0"/>
                  <wp:docPr id="46" name="图片 46" descr="FQ(]_O@H[FR(}FI63H_CF$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Q(]_O@H[FR(}FI63H_CF$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sz w:val="18"/>
                <w:szCs w:val="18"/>
              </w:rPr>
              <w:t>27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cs="宋体" w:hint="eastAsia"/>
                <w:sz w:val="18"/>
                <w:szCs w:val="18"/>
              </w:rPr>
              <w:t>宁波优贝车业有限公司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优贝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RB14B-6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15158355545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闸把尺寸过大，有致儿童骑车遇紧急情况时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6638CA">
              <w:rPr>
                <w:rFonts w:hint="eastAsia"/>
                <w:sz w:val="18"/>
                <w:szCs w:val="18"/>
              </w:rPr>
              <w:t>不能及时操纵手闸而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6638CA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CC70B7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03A7685" wp14:editId="6DE1AB9F">
                  <wp:extent cx="1371600" cy="1047750"/>
                  <wp:effectExtent l="19050" t="0" r="0" b="0"/>
                  <wp:docPr id="47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581F4C4" wp14:editId="6597BC5F">
                  <wp:extent cx="1343025" cy="1009650"/>
                  <wp:effectExtent l="19050" t="0" r="9525" b="0"/>
                  <wp:docPr id="48" name="图片 48" descr="0J9F(`BL0`_G1FXSL3}9](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J9F(`BL0`_G1FXSL3}9](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sz w:val="18"/>
                <w:szCs w:val="18"/>
              </w:rPr>
              <w:t>28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cs="宋体" w:hint="eastAsia"/>
                <w:sz w:val="18"/>
                <w:szCs w:val="18"/>
              </w:rPr>
              <w:t>慈溪市健儿儿童用品厂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健儿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sz w:val="18"/>
                <w:szCs w:val="18"/>
              </w:rPr>
              <w:t>JE12A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13345999919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（</w:t>
            </w:r>
            <w:r w:rsidRPr="006638CA">
              <w:rPr>
                <w:rFonts w:hint="eastAsia"/>
                <w:sz w:val="18"/>
                <w:szCs w:val="18"/>
              </w:rPr>
              <w:t>1</w:t>
            </w:r>
            <w:r w:rsidRPr="006638CA">
              <w:rPr>
                <w:rFonts w:hint="eastAsia"/>
                <w:sz w:val="18"/>
                <w:szCs w:val="18"/>
              </w:rPr>
              <w:t>）前闸制动力过大，有致儿童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6638CA">
              <w:rPr>
                <w:rFonts w:hint="eastAsia"/>
                <w:sz w:val="18"/>
                <w:szCs w:val="18"/>
              </w:rPr>
              <w:t>紧急刹车时身体向前冲出而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6638CA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6638CA" w:rsidRDefault="001A1CFF" w:rsidP="00824723">
            <w:pPr>
              <w:spacing w:line="0" w:lineRule="atLeast"/>
            </w:pPr>
            <w:r w:rsidRPr="006638CA">
              <w:rPr>
                <w:rFonts w:hint="eastAsia"/>
                <w:sz w:val="18"/>
                <w:szCs w:val="18"/>
              </w:rPr>
              <w:t>（</w:t>
            </w:r>
            <w:r w:rsidRPr="006638CA">
              <w:rPr>
                <w:rFonts w:hint="eastAsia"/>
                <w:sz w:val="18"/>
                <w:szCs w:val="18"/>
              </w:rPr>
              <w:t>2</w:t>
            </w:r>
            <w:r w:rsidRPr="006638CA">
              <w:rPr>
                <w:rFonts w:hint="eastAsia"/>
                <w:sz w:val="18"/>
                <w:szCs w:val="18"/>
              </w:rPr>
              <w:t>）把套拉脱力过小，有致儿童骑行中因</w:t>
            </w:r>
            <w:r w:rsidRPr="006638CA">
              <w:rPr>
                <w:sz w:val="18"/>
                <w:szCs w:val="18"/>
              </w:rPr>
              <w:t>把套脱落</w:t>
            </w:r>
            <w:r>
              <w:rPr>
                <w:rFonts w:hint="eastAsia"/>
                <w:sz w:val="18"/>
                <w:szCs w:val="18"/>
              </w:rPr>
              <w:t>引起</w:t>
            </w:r>
            <w:r w:rsidRPr="006638CA">
              <w:rPr>
                <w:sz w:val="18"/>
                <w:szCs w:val="18"/>
              </w:rPr>
              <w:t>两手握空</w:t>
            </w:r>
            <w:r>
              <w:rPr>
                <w:rFonts w:hint="eastAsia"/>
                <w:sz w:val="18"/>
                <w:szCs w:val="18"/>
              </w:rPr>
              <w:t>而跌落受伤</w:t>
            </w:r>
            <w:r w:rsidRPr="006638CA">
              <w:rPr>
                <w:rFonts w:hint="eastAsia"/>
                <w:sz w:val="18"/>
                <w:szCs w:val="18"/>
              </w:rPr>
              <w:t>的危险。</w:t>
            </w:r>
            <w:bookmarkStart w:id="1" w:name="baidusnap2"/>
            <w:bookmarkEnd w:id="1"/>
            <w:r w:rsidRPr="006638CA">
              <w:t xml:space="preserve"> </w:t>
            </w:r>
          </w:p>
          <w:p w:rsidR="001A1CFF" w:rsidRPr="00950A8E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9F4E03">
              <w:rPr>
                <w:rFonts w:cs="宋体" w:hint="eastAsia"/>
                <w:sz w:val="18"/>
                <w:szCs w:val="18"/>
              </w:rPr>
              <w:t>（</w:t>
            </w:r>
            <w:r w:rsidRPr="009F4E03">
              <w:rPr>
                <w:sz w:val="18"/>
                <w:szCs w:val="18"/>
              </w:rPr>
              <w:t>3</w:t>
            </w:r>
            <w:r w:rsidRPr="009F4E03">
              <w:rPr>
                <w:rFonts w:cs="宋体" w:hint="eastAsia"/>
                <w:sz w:val="18"/>
                <w:szCs w:val="18"/>
              </w:rPr>
              <w:t>）车后轮轴</w:t>
            </w:r>
            <w:r w:rsidRPr="00950A8E">
              <w:rPr>
                <w:rFonts w:hint="eastAsia"/>
                <w:sz w:val="18"/>
                <w:szCs w:val="18"/>
              </w:rPr>
              <w:t>向圆跳动量过大，导致骑行操作性能降低，刹车不稳定</w:t>
            </w:r>
            <w:r>
              <w:rPr>
                <w:rFonts w:hint="eastAsia"/>
                <w:sz w:val="18"/>
                <w:szCs w:val="18"/>
              </w:rPr>
              <w:t>，</w:t>
            </w:r>
            <w:r w:rsidRPr="00950A8E">
              <w:rPr>
                <w:rFonts w:hint="eastAsia"/>
                <w:sz w:val="18"/>
                <w:szCs w:val="18"/>
              </w:rPr>
              <w:t>有致儿童在骑行中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950A8E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9F4E0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950A8E">
              <w:rPr>
                <w:rFonts w:hint="eastAsia"/>
                <w:sz w:val="18"/>
                <w:szCs w:val="18"/>
              </w:rPr>
              <w:t>（</w:t>
            </w:r>
            <w:r w:rsidRPr="00950A8E">
              <w:rPr>
                <w:sz w:val="18"/>
                <w:szCs w:val="18"/>
              </w:rPr>
              <w:t>4</w:t>
            </w:r>
            <w:r w:rsidRPr="00950A8E">
              <w:rPr>
                <w:rFonts w:hint="eastAsia"/>
                <w:sz w:val="18"/>
                <w:szCs w:val="18"/>
              </w:rPr>
              <w:t>）鞍管无最小插入深度标记，有致儿童骑行时因鞍管插入过浅导致鞍管滑出而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950A8E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D61F0C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6638CA">
              <w:rPr>
                <w:rFonts w:hint="eastAsia"/>
                <w:sz w:val="18"/>
                <w:szCs w:val="18"/>
              </w:rPr>
              <w:t>平衡轮垂直负荷试验和纵向负荷试验后，平衡轮严重变形，有致儿童骑行转向时因平衡轮起不到支撑作用和平衡作用而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6638CA">
              <w:rPr>
                <w:rFonts w:hint="eastAsia"/>
                <w:sz w:val="18"/>
                <w:szCs w:val="18"/>
              </w:rPr>
              <w:lastRenderedPageBreak/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5745E6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0922790F" wp14:editId="0A8AE12F">
                  <wp:extent cx="1562100" cy="1504950"/>
                  <wp:effectExtent l="19050" t="0" r="0" b="0"/>
                  <wp:docPr id="49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CED8C6A" wp14:editId="103064CD">
                  <wp:extent cx="1990725" cy="1495425"/>
                  <wp:effectExtent l="19050" t="0" r="9525" b="0"/>
                  <wp:docPr id="50" name="图片 50" descr="MMQ(S_P}H7FPLG0ZONI78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MQ(S_P}H7FPLG0ZONI78Q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C133B">
              <w:rPr>
                <w:sz w:val="18"/>
                <w:szCs w:val="18"/>
              </w:rPr>
              <w:lastRenderedPageBreak/>
              <w:t>29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婴儿学步车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宁波家中宝贝儿童用品有限公司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家中宝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X218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13566361877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（</w:t>
            </w:r>
            <w:r w:rsidRPr="00FC133B">
              <w:rPr>
                <w:rFonts w:hint="eastAsia"/>
                <w:sz w:val="18"/>
                <w:szCs w:val="18"/>
              </w:rPr>
              <w:t>1</w:t>
            </w:r>
            <w:r w:rsidRPr="00FC133B">
              <w:rPr>
                <w:rFonts w:hint="eastAsia"/>
                <w:sz w:val="18"/>
                <w:szCs w:val="18"/>
              </w:rPr>
              <w:t>）学步车脚轮能穿透长</w:t>
            </w:r>
            <w:r w:rsidRPr="00FC133B">
              <w:rPr>
                <w:rFonts w:hint="eastAsia"/>
                <w:sz w:val="18"/>
                <w:szCs w:val="18"/>
              </w:rPr>
              <w:t>50mm</w:t>
            </w:r>
            <w:r w:rsidRPr="00FC133B">
              <w:rPr>
                <w:rFonts w:hint="eastAsia"/>
                <w:sz w:val="18"/>
                <w:szCs w:val="18"/>
              </w:rPr>
              <w:t>、宽</w:t>
            </w:r>
            <w:r w:rsidRPr="00FC133B">
              <w:rPr>
                <w:rFonts w:hint="eastAsia"/>
                <w:sz w:val="18"/>
                <w:szCs w:val="18"/>
              </w:rPr>
              <w:t>10mm</w:t>
            </w:r>
            <w:r w:rsidRPr="00FC133B">
              <w:rPr>
                <w:rFonts w:hint="eastAsia"/>
                <w:sz w:val="18"/>
                <w:szCs w:val="18"/>
              </w:rPr>
              <w:t>、深度大于</w:t>
            </w:r>
            <w:r w:rsidRPr="00FC133B">
              <w:rPr>
                <w:rFonts w:hint="eastAsia"/>
                <w:sz w:val="18"/>
                <w:szCs w:val="18"/>
              </w:rPr>
              <w:t>2mm</w:t>
            </w:r>
            <w:r w:rsidRPr="00FC133B">
              <w:rPr>
                <w:rFonts w:hint="eastAsia"/>
                <w:sz w:val="18"/>
                <w:szCs w:val="18"/>
              </w:rPr>
              <w:t>的平行槽，有致婴儿因学步车倾翻而</w:t>
            </w:r>
            <w:r>
              <w:rPr>
                <w:rFonts w:hint="eastAsia"/>
                <w:sz w:val="18"/>
                <w:szCs w:val="18"/>
              </w:rPr>
              <w:t>跌落</w:t>
            </w:r>
            <w:r w:rsidRPr="00FC133B">
              <w:rPr>
                <w:rFonts w:hint="eastAsia"/>
                <w:sz w:val="18"/>
                <w:szCs w:val="18"/>
              </w:rPr>
              <w:t>受伤的危险。</w:t>
            </w:r>
          </w:p>
          <w:p w:rsidR="001A1CFF" w:rsidRPr="00FC133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（</w:t>
            </w:r>
            <w:r w:rsidRPr="00FC133B">
              <w:rPr>
                <w:rFonts w:hint="eastAsia"/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FC133B">
              <w:rPr>
                <w:rFonts w:hint="eastAsia"/>
                <w:sz w:val="18"/>
                <w:szCs w:val="18"/>
              </w:rPr>
              <w:t>动态强度测试后，</w:t>
            </w:r>
            <w:r w:rsidRPr="00FC133B">
              <w:rPr>
                <w:sz w:val="18"/>
                <w:szCs w:val="18"/>
              </w:rPr>
              <w:t>学步车结构损坏</w:t>
            </w:r>
            <w:r w:rsidRPr="00FC133B">
              <w:rPr>
                <w:rFonts w:hint="eastAsia"/>
                <w:sz w:val="18"/>
                <w:szCs w:val="18"/>
              </w:rPr>
              <w:t>，有致婴儿受伤的危险。</w:t>
            </w:r>
          </w:p>
          <w:p w:rsidR="001A1CFF" w:rsidRPr="00FC133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C133B">
              <w:rPr>
                <w:rFonts w:hint="eastAsia"/>
                <w:sz w:val="18"/>
                <w:szCs w:val="18"/>
              </w:rPr>
              <w:t>（</w:t>
            </w:r>
            <w:r w:rsidRPr="00FC133B">
              <w:rPr>
                <w:rFonts w:hint="eastAsia"/>
                <w:sz w:val="18"/>
                <w:szCs w:val="18"/>
              </w:rPr>
              <w:t>3</w:t>
            </w:r>
            <w:r w:rsidRPr="00FC133B">
              <w:rPr>
                <w:rFonts w:hint="eastAsia"/>
                <w:sz w:val="18"/>
                <w:szCs w:val="18"/>
              </w:rPr>
              <w:t>）</w:t>
            </w:r>
            <w:r w:rsidRPr="00FC133B">
              <w:rPr>
                <w:sz w:val="18"/>
                <w:szCs w:val="18"/>
              </w:rPr>
              <w:t>用于包装</w:t>
            </w:r>
            <w:r w:rsidRPr="00FC133B">
              <w:rPr>
                <w:rFonts w:hint="eastAsia"/>
                <w:sz w:val="18"/>
                <w:szCs w:val="18"/>
              </w:rPr>
              <w:t>学步车</w:t>
            </w:r>
            <w:r w:rsidRPr="00FC133B">
              <w:rPr>
                <w:sz w:val="18"/>
                <w:szCs w:val="18"/>
              </w:rPr>
              <w:t>的塑料薄膜平均厚度</w:t>
            </w:r>
            <w:r w:rsidRPr="00FC133B">
              <w:rPr>
                <w:rFonts w:hint="eastAsia"/>
                <w:sz w:val="18"/>
                <w:szCs w:val="18"/>
              </w:rPr>
              <w:t>为</w:t>
            </w:r>
            <w:r w:rsidRPr="00FC133B">
              <w:rPr>
                <w:sz w:val="18"/>
                <w:szCs w:val="18"/>
              </w:rPr>
              <w:t>0.0</w:t>
            </w:r>
            <w:r w:rsidRPr="00FC133B">
              <w:rPr>
                <w:rFonts w:hint="eastAsia"/>
                <w:sz w:val="18"/>
                <w:szCs w:val="18"/>
              </w:rPr>
              <w:t>343</w:t>
            </w:r>
            <w:r w:rsidRPr="00FC133B">
              <w:rPr>
                <w:sz w:val="18"/>
                <w:szCs w:val="18"/>
              </w:rPr>
              <w:t>mm</w:t>
            </w:r>
            <w:r w:rsidRPr="00FC133B">
              <w:rPr>
                <w:sz w:val="18"/>
                <w:szCs w:val="18"/>
              </w:rPr>
              <w:t>（＜</w:t>
            </w:r>
            <w:r w:rsidRPr="00FC133B">
              <w:rPr>
                <w:sz w:val="18"/>
                <w:szCs w:val="18"/>
              </w:rPr>
              <w:t>0.038mm</w:t>
            </w:r>
            <w:r w:rsidRPr="00FC133B">
              <w:rPr>
                <w:sz w:val="18"/>
                <w:szCs w:val="18"/>
              </w:rPr>
              <w:t>），</w:t>
            </w:r>
            <w:r w:rsidRPr="00FC133B">
              <w:rPr>
                <w:rFonts w:hint="eastAsia"/>
                <w:sz w:val="18"/>
                <w:szCs w:val="18"/>
              </w:rPr>
              <w:t>最小厚度为</w:t>
            </w:r>
            <w:r w:rsidRPr="00FC133B">
              <w:rPr>
                <w:rFonts w:hint="eastAsia"/>
                <w:sz w:val="18"/>
                <w:szCs w:val="18"/>
              </w:rPr>
              <w:t>0.031mm</w:t>
            </w:r>
            <w:r w:rsidRPr="00FC133B">
              <w:rPr>
                <w:rFonts w:hint="eastAsia"/>
                <w:sz w:val="18"/>
                <w:szCs w:val="18"/>
              </w:rPr>
              <w:t>（＜</w:t>
            </w:r>
            <w:r w:rsidRPr="00FC133B">
              <w:rPr>
                <w:rFonts w:hint="eastAsia"/>
                <w:sz w:val="18"/>
                <w:szCs w:val="18"/>
              </w:rPr>
              <w:t>0.036mm</w:t>
            </w:r>
            <w:r w:rsidRPr="00FC133B">
              <w:rPr>
                <w:rFonts w:hint="eastAsia"/>
                <w:sz w:val="18"/>
                <w:szCs w:val="18"/>
              </w:rPr>
              <w:t>），</w:t>
            </w:r>
            <w:r w:rsidRPr="00FC133B">
              <w:rPr>
                <w:sz w:val="18"/>
                <w:szCs w:val="18"/>
              </w:rPr>
              <w:t>有致</w:t>
            </w:r>
            <w:r>
              <w:rPr>
                <w:rFonts w:hint="eastAsia"/>
                <w:sz w:val="18"/>
                <w:szCs w:val="18"/>
              </w:rPr>
              <w:t>儿童因</w:t>
            </w:r>
            <w:r w:rsidRPr="00BF6253">
              <w:rPr>
                <w:sz w:val="18"/>
                <w:szCs w:val="18"/>
              </w:rPr>
              <w:t>塑料薄膜</w:t>
            </w:r>
            <w:r>
              <w:rPr>
                <w:rFonts w:hint="eastAsia"/>
                <w:sz w:val="18"/>
                <w:szCs w:val="18"/>
              </w:rPr>
              <w:t>吸附口鼻而</w:t>
            </w:r>
            <w:r>
              <w:rPr>
                <w:sz w:val="18"/>
                <w:szCs w:val="18"/>
              </w:rPr>
              <w:t>发生窒息</w:t>
            </w:r>
            <w:r w:rsidRPr="00FC133B">
              <w:rPr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97B8FB" wp14:editId="76A04AF9">
                  <wp:extent cx="819150" cy="1095375"/>
                  <wp:effectExtent l="19050" t="0" r="0" b="0"/>
                  <wp:docPr id="51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133B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7E6931D5" wp14:editId="24A9B07E">
                  <wp:extent cx="1447800" cy="1085850"/>
                  <wp:effectExtent l="19050" t="0" r="0" b="0"/>
                  <wp:docPr id="52" name="图片 11" descr="{`T{WK})}}PCBHSU%N@3{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{`T{WK})}}PCBHSU%N@3{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133B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CE48BD8" wp14:editId="06D5AE8C">
                  <wp:extent cx="1457325" cy="1085850"/>
                  <wp:effectExtent l="19050" t="0" r="9525" b="0"/>
                  <wp:docPr id="53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133B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4E95D280" wp14:editId="64B967B1">
                  <wp:extent cx="828675" cy="1114425"/>
                  <wp:effectExtent l="19050" t="0" r="9525" b="0"/>
                  <wp:docPr id="54" name="图片 54" descr="3C660~}M9_HTU}EO33]G_T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C660~}M9_HTU}EO33]G_T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sz w:val="18"/>
                <w:szCs w:val="18"/>
              </w:rPr>
              <w:t>30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婴儿学步车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嘉兴栋马童车有限公司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栋马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DMX-01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13758383212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（</w:t>
            </w:r>
            <w:r w:rsidRPr="006638CA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6638CA">
              <w:rPr>
                <w:rFonts w:hint="eastAsia"/>
                <w:sz w:val="18"/>
                <w:szCs w:val="18"/>
              </w:rPr>
              <w:t>动态强度测试后，</w:t>
            </w:r>
            <w:r w:rsidRPr="006638CA">
              <w:rPr>
                <w:sz w:val="18"/>
                <w:szCs w:val="18"/>
              </w:rPr>
              <w:t>学步车结构损坏</w:t>
            </w:r>
            <w:r w:rsidRPr="006638CA">
              <w:rPr>
                <w:rFonts w:hint="eastAsia"/>
                <w:sz w:val="18"/>
                <w:szCs w:val="18"/>
              </w:rPr>
              <w:t>，有致儿童受伤的危险。</w:t>
            </w:r>
          </w:p>
          <w:p w:rsidR="001A1CFF" w:rsidRPr="006638CA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（</w:t>
            </w:r>
            <w:r w:rsidRPr="006638CA">
              <w:rPr>
                <w:rFonts w:hint="eastAsia"/>
                <w:sz w:val="18"/>
                <w:szCs w:val="18"/>
              </w:rPr>
              <w:t>2</w:t>
            </w:r>
            <w:r w:rsidRPr="006638CA">
              <w:rPr>
                <w:rFonts w:hint="eastAsia"/>
                <w:sz w:val="18"/>
                <w:szCs w:val="18"/>
              </w:rPr>
              <w:t>）</w:t>
            </w:r>
            <w:r w:rsidRPr="006638CA">
              <w:rPr>
                <w:sz w:val="18"/>
                <w:szCs w:val="18"/>
              </w:rPr>
              <w:t>用于包装</w:t>
            </w:r>
            <w:r w:rsidRPr="006638CA">
              <w:rPr>
                <w:rFonts w:hint="eastAsia"/>
                <w:sz w:val="18"/>
                <w:szCs w:val="18"/>
              </w:rPr>
              <w:t>学步车</w:t>
            </w:r>
            <w:r w:rsidRPr="006638CA">
              <w:rPr>
                <w:sz w:val="18"/>
                <w:szCs w:val="18"/>
              </w:rPr>
              <w:t>的塑料薄膜平均厚度</w:t>
            </w:r>
            <w:r w:rsidRPr="006638CA">
              <w:rPr>
                <w:rFonts w:hint="eastAsia"/>
                <w:sz w:val="18"/>
                <w:szCs w:val="18"/>
              </w:rPr>
              <w:t>为</w:t>
            </w:r>
            <w:r w:rsidRPr="006638CA">
              <w:rPr>
                <w:sz w:val="18"/>
                <w:szCs w:val="18"/>
              </w:rPr>
              <w:t>0.0</w:t>
            </w:r>
            <w:r w:rsidRPr="006638CA">
              <w:rPr>
                <w:rFonts w:hint="eastAsia"/>
                <w:sz w:val="18"/>
                <w:szCs w:val="18"/>
              </w:rPr>
              <w:t>228</w:t>
            </w:r>
            <w:r w:rsidRPr="006638CA">
              <w:rPr>
                <w:sz w:val="18"/>
                <w:szCs w:val="18"/>
              </w:rPr>
              <w:t>mm</w:t>
            </w:r>
            <w:r w:rsidRPr="006638CA">
              <w:rPr>
                <w:sz w:val="18"/>
                <w:szCs w:val="18"/>
              </w:rPr>
              <w:t>（＜</w:t>
            </w:r>
            <w:r w:rsidRPr="006638CA">
              <w:rPr>
                <w:sz w:val="18"/>
                <w:szCs w:val="18"/>
              </w:rPr>
              <w:t>0.038mm</w:t>
            </w:r>
            <w:r w:rsidRPr="006638CA">
              <w:rPr>
                <w:sz w:val="18"/>
                <w:szCs w:val="18"/>
              </w:rPr>
              <w:t>），</w:t>
            </w:r>
            <w:r w:rsidRPr="006638CA">
              <w:rPr>
                <w:rFonts w:hint="eastAsia"/>
                <w:sz w:val="18"/>
                <w:szCs w:val="18"/>
              </w:rPr>
              <w:t>最小厚度为</w:t>
            </w:r>
            <w:r w:rsidRPr="006638CA">
              <w:rPr>
                <w:rFonts w:hint="eastAsia"/>
                <w:sz w:val="18"/>
                <w:szCs w:val="18"/>
              </w:rPr>
              <w:t>0.020mm</w:t>
            </w:r>
            <w:r w:rsidRPr="006638CA">
              <w:rPr>
                <w:rFonts w:hint="eastAsia"/>
                <w:sz w:val="18"/>
                <w:szCs w:val="18"/>
              </w:rPr>
              <w:t>（＜</w:t>
            </w:r>
            <w:r w:rsidRPr="006638CA">
              <w:rPr>
                <w:rFonts w:hint="eastAsia"/>
                <w:sz w:val="18"/>
                <w:szCs w:val="18"/>
              </w:rPr>
              <w:t>0.036mm</w:t>
            </w:r>
            <w:r w:rsidRPr="006638CA">
              <w:rPr>
                <w:rFonts w:hint="eastAsia"/>
                <w:sz w:val="18"/>
                <w:szCs w:val="18"/>
              </w:rPr>
              <w:t>），</w:t>
            </w:r>
            <w:r w:rsidRPr="006638CA">
              <w:rPr>
                <w:sz w:val="18"/>
                <w:szCs w:val="18"/>
              </w:rPr>
              <w:t>有致</w:t>
            </w:r>
            <w:r>
              <w:rPr>
                <w:rFonts w:hint="eastAsia"/>
                <w:sz w:val="18"/>
                <w:szCs w:val="18"/>
              </w:rPr>
              <w:t>儿童因</w:t>
            </w:r>
            <w:r w:rsidRPr="00BF6253">
              <w:rPr>
                <w:sz w:val="18"/>
                <w:szCs w:val="18"/>
              </w:rPr>
              <w:t>塑料薄膜</w:t>
            </w:r>
            <w:r>
              <w:rPr>
                <w:rFonts w:hint="eastAsia"/>
                <w:sz w:val="18"/>
                <w:szCs w:val="18"/>
              </w:rPr>
              <w:t>吸附口鼻而</w:t>
            </w:r>
            <w:r>
              <w:rPr>
                <w:sz w:val="18"/>
                <w:szCs w:val="18"/>
              </w:rPr>
              <w:t>发生窒息</w:t>
            </w:r>
            <w:r w:rsidRPr="006638CA">
              <w:rPr>
                <w:sz w:val="18"/>
                <w:szCs w:val="18"/>
              </w:rPr>
              <w:t>的危险。</w:t>
            </w:r>
          </w:p>
          <w:p w:rsidR="001A1CFF" w:rsidRPr="006638CA" w:rsidRDefault="001A1CFF" w:rsidP="00824723">
            <w:pPr>
              <w:spacing w:line="0" w:lineRule="atLeast"/>
              <w:rPr>
                <w:rFonts w:cs="宋体"/>
                <w:color w:val="FF0000"/>
                <w:sz w:val="18"/>
                <w:szCs w:val="18"/>
              </w:rPr>
            </w:pPr>
            <w:r w:rsidRPr="00D61F0C">
              <w:rPr>
                <w:rFonts w:hint="eastAsia"/>
                <w:sz w:val="18"/>
                <w:szCs w:val="18"/>
              </w:rPr>
              <w:t>（</w:t>
            </w:r>
            <w:r w:rsidRPr="00D61F0C">
              <w:rPr>
                <w:rFonts w:hint="eastAsia"/>
                <w:sz w:val="18"/>
                <w:szCs w:val="18"/>
              </w:rPr>
              <w:t>3</w:t>
            </w:r>
            <w:r w:rsidRPr="00D61F0C">
              <w:rPr>
                <w:rFonts w:hint="eastAsia"/>
                <w:sz w:val="18"/>
                <w:szCs w:val="18"/>
              </w:rPr>
              <w:t>）车体上无“警告！本车不适合于不能坐立或能自己行走的婴儿使用”</w:t>
            </w:r>
            <w:r>
              <w:rPr>
                <w:rFonts w:hint="eastAsia"/>
                <w:sz w:val="18"/>
                <w:szCs w:val="18"/>
              </w:rPr>
              <w:t>的安全警示</w:t>
            </w:r>
            <w:r w:rsidRPr="00D61F0C">
              <w:rPr>
                <w:rFonts w:hint="eastAsia"/>
                <w:sz w:val="18"/>
                <w:szCs w:val="18"/>
              </w:rPr>
              <w:t xml:space="preserve"> </w:t>
            </w:r>
            <w:r w:rsidRPr="00D61F0C"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CBE06C" wp14:editId="236D5106">
                  <wp:extent cx="1809750" cy="1352550"/>
                  <wp:effectExtent l="19050" t="0" r="0" b="0"/>
                  <wp:docPr id="55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33CA1917" wp14:editId="6B314CE3">
                  <wp:extent cx="1009650" cy="1352550"/>
                  <wp:effectExtent l="19050" t="0" r="0" b="0"/>
                  <wp:docPr id="56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5D5F8FE2" wp14:editId="361FAED6">
                  <wp:extent cx="1019175" cy="1352550"/>
                  <wp:effectExtent l="19050" t="0" r="9525" b="0"/>
                  <wp:docPr id="57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BF625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75123F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75123F">
              <w:rPr>
                <w:sz w:val="18"/>
                <w:szCs w:val="18"/>
              </w:rPr>
              <w:t>31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cs="宋体" w:hint="eastAsia"/>
                <w:sz w:val="18"/>
                <w:szCs w:val="18"/>
              </w:rPr>
              <w:t>昆山华夏儿童用品有限公司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77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森夏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rFonts w:cs="宋体"/>
                <w:color w:val="FF0000"/>
                <w:sz w:val="18"/>
                <w:szCs w:val="18"/>
              </w:rPr>
            </w:pPr>
            <w:r w:rsidRPr="00A2386C">
              <w:rPr>
                <w:rFonts w:hint="eastAsia"/>
                <w:sz w:val="18"/>
                <w:szCs w:val="18"/>
              </w:rPr>
              <w:t>QW1202Z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A2386C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 w:rsidRPr="00A2386C">
              <w:rPr>
                <w:rFonts w:hint="eastAsia"/>
                <w:sz w:val="18"/>
                <w:szCs w:val="18"/>
              </w:rPr>
              <w:t>512-57443355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F775D8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775D8">
              <w:rPr>
                <w:rFonts w:hint="eastAsia"/>
                <w:sz w:val="18"/>
                <w:szCs w:val="18"/>
              </w:rPr>
              <w:t>（</w:t>
            </w:r>
            <w:r w:rsidRPr="00F775D8">
              <w:rPr>
                <w:rFonts w:hint="eastAsia"/>
                <w:sz w:val="18"/>
                <w:szCs w:val="18"/>
              </w:rPr>
              <w:t>1</w:t>
            </w:r>
            <w:r w:rsidRPr="00F775D8">
              <w:rPr>
                <w:rFonts w:hint="eastAsia"/>
                <w:sz w:val="18"/>
                <w:szCs w:val="18"/>
              </w:rPr>
              <w:t>）</w:t>
            </w:r>
            <w:r w:rsidRPr="009F4E03">
              <w:rPr>
                <w:rFonts w:cs="宋体" w:hint="eastAsia"/>
                <w:sz w:val="18"/>
                <w:szCs w:val="18"/>
              </w:rPr>
              <w:t>车后轮轴向圆跳</w:t>
            </w:r>
            <w:r w:rsidRPr="00D61F0C">
              <w:rPr>
                <w:rFonts w:cs="宋体" w:hint="eastAsia"/>
                <w:sz w:val="18"/>
                <w:szCs w:val="18"/>
              </w:rPr>
              <w:t>动量过大，导致骑行操作性能降低，刹车不稳定</w:t>
            </w:r>
            <w:r>
              <w:rPr>
                <w:rFonts w:cs="宋体" w:hint="eastAsia"/>
                <w:sz w:val="18"/>
                <w:szCs w:val="18"/>
              </w:rPr>
              <w:t>，</w:t>
            </w:r>
            <w:r w:rsidRPr="00D61F0C">
              <w:rPr>
                <w:rFonts w:cs="宋体" w:hint="eastAsia"/>
                <w:sz w:val="18"/>
                <w:szCs w:val="18"/>
              </w:rPr>
              <w:t>有致儿童</w:t>
            </w:r>
            <w:r w:rsidRPr="009F4E03">
              <w:rPr>
                <w:rFonts w:cs="宋体" w:hint="eastAsia"/>
                <w:sz w:val="18"/>
                <w:szCs w:val="18"/>
              </w:rPr>
              <w:t>在骑行中</w:t>
            </w:r>
            <w:r>
              <w:rPr>
                <w:rFonts w:cs="宋体" w:hint="eastAsia"/>
                <w:sz w:val="18"/>
                <w:szCs w:val="18"/>
              </w:rPr>
              <w:t>跌落受伤</w:t>
            </w:r>
            <w:r w:rsidRPr="009F4E03">
              <w:rPr>
                <w:rFonts w:cs="宋体" w:hint="eastAsia"/>
                <w:sz w:val="18"/>
                <w:szCs w:val="18"/>
              </w:rPr>
              <w:t>的危险。</w:t>
            </w:r>
          </w:p>
          <w:p w:rsidR="001A1CFF" w:rsidRPr="00473DB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F775D8">
              <w:rPr>
                <w:rFonts w:hint="eastAsia"/>
                <w:sz w:val="18"/>
                <w:szCs w:val="18"/>
              </w:rPr>
              <w:t>（</w:t>
            </w:r>
            <w:r w:rsidRPr="00F775D8">
              <w:rPr>
                <w:rFonts w:hint="eastAsia"/>
                <w:sz w:val="18"/>
                <w:szCs w:val="18"/>
              </w:rPr>
              <w:t>2</w:t>
            </w:r>
            <w:r w:rsidRPr="00F775D8">
              <w:rPr>
                <w:rFonts w:hint="eastAsia"/>
                <w:sz w:val="18"/>
                <w:szCs w:val="18"/>
              </w:rPr>
              <w:t>）鞍座强度试验后，鞍座底部塑料板断裂，有致儿童在骑行中受伤的危险。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 wp14:anchorId="78832A7F" wp14:editId="5B023369">
                  <wp:extent cx="1504950" cy="1133475"/>
                  <wp:effectExtent l="19050" t="0" r="0" b="0"/>
                  <wp:docPr id="58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E7B24EC" wp14:editId="55447382">
                  <wp:extent cx="1495425" cy="1123950"/>
                  <wp:effectExtent l="19050" t="0" r="9525" b="0"/>
                  <wp:docPr id="59" name="图片 59" descr="]T7VGE44I$XGNQ(1E2E2S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]T7VGE44I$XGNQ(1E2E2S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32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cs="宋体" w:hint="eastAsia"/>
                <w:sz w:val="18"/>
                <w:szCs w:val="18"/>
              </w:rPr>
              <w:t>正润童车（苏州）有限公司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500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Great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JY-L-14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0512-53187708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足尖间隙为</w:t>
            </w:r>
            <w:r w:rsidRPr="006638CA">
              <w:rPr>
                <w:rFonts w:hint="eastAsia"/>
                <w:sz w:val="18"/>
                <w:szCs w:val="18"/>
              </w:rPr>
              <w:t>63mm</w:t>
            </w:r>
            <w:r w:rsidRPr="006638CA">
              <w:rPr>
                <w:rFonts w:hint="eastAsia"/>
                <w:sz w:val="18"/>
                <w:szCs w:val="18"/>
              </w:rPr>
              <w:t>（＜</w:t>
            </w:r>
            <w:r w:rsidRPr="006638CA">
              <w:rPr>
                <w:rFonts w:hint="eastAsia"/>
                <w:sz w:val="18"/>
                <w:szCs w:val="18"/>
              </w:rPr>
              <w:t>89mm</w:t>
            </w:r>
            <w:r w:rsidRPr="006638CA">
              <w:rPr>
                <w:rFonts w:hint="eastAsia"/>
                <w:sz w:val="18"/>
                <w:szCs w:val="18"/>
              </w:rPr>
              <w:t>），有致儿童在转弯时足趾易碰到车轮而受伤的危险。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103325" wp14:editId="0E86E205">
                  <wp:extent cx="1323975" cy="1114425"/>
                  <wp:effectExtent l="19050" t="0" r="9525" b="0"/>
                  <wp:docPr id="60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6799898B" wp14:editId="083E8E63">
                  <wp:extent cx="1514475" cy="1114425"/>
                  <wp:effectExtent l="19050" t="0" r="9525" b="0"/>
                  <wp:docPr id="61" name="图片 61" descr="Q{8{`QI[`F5A5$2}1BX8P~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Q{8{`QI[`F5A5$2}1BX8P~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6638CA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6638CA">
              <w:rPr>
                <w:rFonts w:cs="宋体" w:hint="eastAsia"/>
                <w:sz w:val="18"/>
                <w:szCs w:val="18"/>
              </w:rPr>
              <w:t>正润童车（苏州）有限公司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600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Great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IDES-B-14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6638CA">
              <w:rPr>
                <w:rFonts w:hint="eastAsia"/>
                <w:sz w:val="18"/>
                <w:szCs w:val="18"/>
              </w:rPr>
              <w:t>0512-53187708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6638CA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6638CA">
              <w:rPr>
                <w:rFonts w:cs="宋体" w:hint="eastAsia"/>
                <w:sz w:val="18"/>
                <w:szCs w:val="18"/>
              </w:rPr>
              <w:t>后轮拆卸扭矩过小，有致儿童因车轮易松脱而受伤的危险。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2E92D3A" wp14:editId="2678EBEE">
                  <wp:extent cx="1495425" cy="1123950"/>
                  <wp:effectExtent l="19050" t="0" r="9525" b="0"/>
                  <wp:docPr id="6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38CA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7FFC57B" wp14:editId="7A47C61D">
                  <wp:extent cx="1524000" cy="1143000"/>
                  <wp:effectExtent l="19050" t="0" r="0" b="0"/>
                  <wp:docPr id="63" name="图片 63" descr="Z8RBD{U(]E$~@UTCU(~6R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8RBD{U(]E$~@UTCU(~6R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3A6DBB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cs="宋体" w:hint="eastAsia"/>
                <w:sz w:val="18"/>
                <w:szCs w:val="18"/>
              </w:rPr>
              <w:t>苏州大忠自行车有限公司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2998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OYAMA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12</w:t>
            </w:r>
            <w:r w:rsidRPr="003A6DBB">
              <w:rPr>
                <w:sz w:val="18"/>
                <w:szCs w:val="18"/>
              </w:rPr>
              <w:t>’’</w:t>
            </w:r>
            <w:r w:rsidRPr="003A6DBB">
              <w:rPr>
                <w:rFonts w:hint="eastAsia"/>
                <w:sz w:val="18"/>
                <w:szCs w:val="18"/>
              </w:rPr>
              <w:t>海豚</w:t>
            </w:r>
            <w:r w:rsidRPr="003A6DBB">
              <w:rPr>
                <w:rFonts w:hint="eastAsia"/>
                <w:sz w:val="18"/>
                <w:szCs w:val="18"/>
              </w:rPr>
              <w:t>S100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0512-53456988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前闸制动力过大，有致儿童紧急刹车时身体向前冲出而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3A6DBB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E883CD9" wp14:editId="3B93237B">
                  <wp:extent cx="1219200" cy="1133475"/>
                  <wp:effectExtent l="19050" t="0" r="0" b="0"/>
                  <wp:docPr id="64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3A6DBB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lastRenderedPageBreak/>
              <w:t>35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cs="宋体" w:hint="eastAsia"/>
                <w:sz w:val="18"/>
                <w:szCs w:val="18"/>
              </w:rPr>
              <w:t>昆山小龙人儿童用品有限公司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小龙人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DB1202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0512-57447688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平衡轮尺寸过小，有致儿童在骑行中车辆易侧翻而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3A6DBB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C4E693" wp14:editId="1ACE546B">
                  <wp:extent cx="1657350" cy="1247775"/>
                  <wp:effectExtent l="19050" t="0" r="0" b="0"/>
                  <wp:docPr id="65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6DBB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8895D7E" wp14:editId="48D495B2">
                  <wp:extent cx="1685925" cy="1266825"/>
                  <wp:effectExtent l="19050" t="0" r="9525" b="0"/>
                  <wp:docPr id="66" name="图片 66" descr="AAVF`[H$QOMA@_)P7@%E2@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AVF`[H$QOMA@_)P7@%E2@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3A6DBB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cs="宋体" w:hint="eastAsia"/>
                <w:sz w:val="18"/>
                <w:szCs w:val="18"/>
              </w:rPr>
              <w:t>河北强久集团</w:t>
            </w:r>
            <w:r w:rsidRPr="003A6DBB">
              <w:rPr>
                <w:rFonts w:cs="宋体" w:hint="eastAsia"/>
                <w:sz w:val="18"/>
                <w:szCs w:val="18"/>
              </w:rPr>
              <w:t xml:space="preserve"> </w:t>
            </w:r>
            <w:r w:rsidRPr="003A6DBB">
              <w:rPr>
                <w:rFonts w:cs="宋体" w:hint="eastAsia"/>
                <w:sz w:val="18"/>
                <w:szCs w:val="18"/>
              </w:rPr>
              <w:t>邢久分公司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sz w:val="18"/>
                <w:szCs w:val="18"/>
              </w:rPr>
              <w:t>S</w:t>
            </w:r>
            <w:r w:rsidRPr="003A6DBB">
              <w:rPr>
                <w:rFonts w:hint="eastAsia"/>
                <w:sz w:val="18"/>
                <w:szCs w:val="18"/>
              </w:rPr>
              <w:t>alma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14</w:t>
            </w:r>
            <w:r w:rsidRPr="003A6DBB">
              <w:rPr>
                <w:sz w:val="18"/>
                <w:szCs w:val="18"/>
              </w:rPr>
              <w:t>’’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15931499999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3A6DB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（</w:t>
            </w:r>
            <w:r w:rsidRPr="003A6DBB">
              <w:rPr>
                <w:rFonts w:hint="eastAsia"/>
                <w:sz w:val="18"/>
                <w:szCs w:val="18"/>
              </w:rPr>
              <w:t>1</w:t>
            </w:r>
            <w:r w:rsidRPr="003A6DBB">
              <w:rPr>
                <w:rFonts w:hint="eastAsia"/>
                <w:sz w:val="18"/>
                <w:szCs w:val="18"/>
              </w:rPr>
              <w:t>）闸把尺寸过大，有致儿童骑车遇紧急情况时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3A6DBB">
              <w:rPr>
                <w:rFonts w:hint="eastAsia"/>
                <w:sz w:val="18"/>
                <w:szCs w:val="18"/>
              </w:rPr>
              <w:t>不能及时操纵手闸而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3A6DBB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3A6DBB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3A6DBB">
              <w:rPr>
                <w:rFonts w:hint="eastAsia"/>
                <w:sz w:val="18"/>
                <w:szCs w:val="18"/>
              </w:rPr>
              <w:t>（</w:t>
            </w:r>
            <w:r w:rsidRPr="003A6DBB">
              <w:rPr>
                <w:rFonts w:hint="eastAsia"/>
                <w:sz w:val="18"/>
                <w:szCs w:val="18"/>
              </w:rPr>
              <w:t>2</w:t>
            </w:r>
            <w:r w:rsidRPr="003A6DBB">
              <w:rPr>
                <w:rFonts w:hint="eastAsia"/>
                <w:sz w:val="18"/>
                <w:szCs w:val="18"/>
              </w:rPr>
              <w:t>）</w:t>
            </w:r>
            <w:r w:rsidRPr="003A6DBB">
              <w:rPr>
                <w:rFonts w:cs="宋体" w:hint="eastAsia"/>
                <w:sz w:val="18"/>
                <w:szCs w:val="18"/>
              </w:rPr>
              <w:t>前轮拆卸扭矩过小，有致儿童骑行时因车轮易松脱而受伤的危险。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FC133B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E7FAF4C" wp14:editId="2374C416">
                  <wp:extent cx="1733550" cy="1295400"/>
                  <wp:effectExtent l="19050" t="0" r="0" b="0"/>
                  <wp:docPr id="6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6DBB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519352CA" wp14:editId="1BDBDE36">
                  <wp:extent cx="1695450" cy="1276350"/>
                  <wp:effectExtent l="19050" t="0" r="0" b="0"/>
                  <wp:docPr id="68" name="图片 68" descr="ZD}S@JWFJK0IZT[ODOX3`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D}S@JWFJK0IZT[ODOX3`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446E2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cs="宋体" w:hint="eastAsia"/>
                <w:sz w:val="18"/>
                <w:szCs w:val="18"/>
              </w:rPr>
              <w:t>邢台天大车业有限公司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奇客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12</w:t>
            </w:r>
            <w:r w:rsidRPr="00446E23">
              <w:rPr>
                <w:sz w:val="18"/>
                <w:szCs w:val="18"/>
              </w:rPr>
              <w:t>’’</w:t>
            </w:r>
            <w:r w:rsidRPr="00446E23">
              <w:rPr>
                <w:rFonts w:hint="eastAsia"/>
                <w:sz w:val="18"/>
                <w:szCs w:val="18"/>
              </w:rPr>
              <w:t>-01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13833951305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1</w:t>
            </w:r>
            <w:r w:rsidRPr="00446E23">
              <w:rPr>
                <w:rFonts w:hint="eastAsia"/>
                <w:sz w:val="18"/>
                <w:szCs w:val="18"/>
              </w:rPr>
              <w:t>）闸把尺寸过大，有致儿童骑车遇紧急情况时不能及时操纵手闸而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446E23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2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rFonts w:cs="宋体" w:hint="eastAsia"/>
                <w:sz w:val="18"/>
                <w:szCs w:val="18"/>
              </w:rPr>
              <w:t>前轮拆卸扭矩过小，有致儿童骑行时因车轮易松脱而受伤的危险。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rFonts w:hint="eastAsia"/>
                <w:sz w:val="18"/>
                <w:szCs w:val="18"/>
              </w:rPr>
              <w:t>平衡轮纵向负荷试验后，平衡轮严重变形，有致儿童骑行转向时因平衡轮起不到支撑作用和平衡作用而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446E23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E87463" wp14:editId="5CC5F1B3">
                  <wp:extent cx="1657350" cy="1238250"/>
                  <wp:effectExtent l="19050" t="0" r="0" b="0"/>
                  <wp:docPr id="69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446E2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婴儿学步车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河北天顺儿童玩具有限公司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天顺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XF-01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15613981008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1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rFonts w:hAnsi="宋体" w:hint="eastAsia"/>
                <w:sz w:val="18"/>
                <w:szCs w:val="18"/>
              </w:rPr>
              <w:t>学步车玩具盘转盘处存在</w:t>
            </w:r>
            <w:r w:rsidRPr="00446E23">
              <w:rPr>
                <w:sz w:val="18"/>
                <w:szCs w:val="18"/>
              </w:rPr>
              <w:t>5mm-12mm</w:t>
            </w:r>
            <w:r w:rsidRPr="00446E23">
              <w:rPr>
                <w:rFonts w:hAnsi="宋体"/>
                <w:sz w:val="18"/>
                <w:szCs w:val="18"/>
              </w:rPr>
              <w:t>的危险夹缝，有</w:t>
            </w:r>
            <w:r w:rsidRPr="00446E23">
              <w:rPr>
                <w:rFonts w:hAnsi="宋体" w:hint="eastAsia"/>
                <w:sz w:val="18"/>
                <w:szCs w:val="18"/>
              </w:rPr>
              <w:t>致婴儿被夹伤</w:t>
            </w:r>
            <w:r w:rsidRPr="00446E23">
              <w:rPr>
                <w:rFonts w:hAnsi="宋体"/>
                <w:sz w:val="18"/>
                <w:szCs w:val="18"/>
              </w:rPr>
              <w:t>的危险。</w:t>
            </w:r>
          </w:p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2</w:t>
            </w:r>
            <w:r w:rsidRPr="00446E23">
              <w:rPr>
                <w:rFonts w:hint="eastAsia"/>
                <w:sz w:val="18"/>
                <w:szCs w:val="18"/>
              </w:rPr>
              <w:t>）学步车脚轮能穿透长</w:t>
            </w:r>
            <w:r w:rsidRPr="00446E23">
              <w:rPr>
                <w:rFonts w:hint="eastAsia"/>
                <w:sz w:val="18"/>
                <w:szCs w:val="18"/>
              </w:rPr>
              <w:t>50mm</w:t>
            </w:r>
            <w:r w:rsidRPr="00446E23">
              <w:rPr>
                <w:rFonts w:hint="eastAsia"/>
                <w:sz w:val="18"/>
                <w:szCs w:val="18"/>
              </w:rPr>
              <w:t>、宽</w:t>
            </w:r>
            <w:r w:rsidRPr="00446E23">
              <w:rPr>
                <w:rFonts w:hint="eastAsia"/>
                <w:sz w:val="18"/>
                <w:szCs w:val="18"/>
              </w:rPr>
              <w:t>10mm</w:t>
            </w:r>
            <w:r w:rsidRPr="00446E23">
              <w:rPr>
                <w:rFonts w:hint="eastAsia"/>
                <w:sz w:val="18"/>
                <w:szCs w:val="18"/>
              </w:rPr>
              <w:t>、深度大于</w:t>
            </w:r>
            <w:r w:rsidRPr="00446E23">
              <w:rPr>
                <w:rFonts w:hint="eastAsia"/>
                <w:sz w:val="18"/>
                <w:szCs w:val="18"/>
              </w:rPr>
              <w:t>2mm</w:t>
            </w:r>
            <w:r w:rsidRPr="00446E23">
              <w:rPr>
                <w:rFonts w:hint="eastAsia"/>
                <w:sz w:val="18"/>
                <w:szCs w:val="18"/>
              </w:rPr>
              <w:t>的平行槽，有致婴儿因学步车倾翻而受伤的危险。</w:t>
            </w:r>
          </w:p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3</w:t>
            </w:r>
            <w:r w:rsidRPr="00446E23">
              <w:rPr>
                <w:rFonts w:hint="eastAsia"/>
                <w:sz w:val="18"/>
                <w:szCs w:val="18"/>
              </w:rPr>
              <w:t>）动态稳定性不够，学步车易倾翻，有致儿童受伤的危险。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4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sz w:val="18"/>
                <w:szCs w:val="18"/>
              </w:rPr>
              <w:t>用于包装</w:t>
            </w:r>
            <w:r w:rsidRPr="00446E23">
              <w:rPr>
                <w:rFonts w:hint="eastAsia"/>
                <w:sz w:val="18"/>
                <w:szCs w:val="18"/>
              </w:rPr>
              <w:t>学步车</w:t>
            </w:r>
            <w:r w:rsidRPr="00446E23">
              <w:rPr>
                <w:sz w:val="18"/>
                <w:szCs w:val="18"/>
              </w:rPr>
              <w:t>的塑料薄膜平均厚度</w:t>
            </w:r>
            <w:r w:rsidRPr="00446E23">
              <w:rPr>
                <w:rFonts w:hint="eastAsia"/>
                <w:sz w:val="18"/>
                <w:szCs w:val="18"/>
              </w:rPr>
              <w:t>为</w:t>
            </w:r>
            <w:r w:rsidRPr="00446E23">
              <w:rPr>
                <w:sz w:val="18"/>
                <w:szCs w:val="18"/>
              </w:rPr>
              <w:t>0.0</w:t>
            </w:r>
            <w:r w:rsidRPr="00446E23">
              <w:rPr>
                <w:rFonts w:hint="eastAsia"/>
                <w:sz w:val="18"/>
                <w:szCs w:val="18"/>
              </w:rPr>
              <w:t>352</w:t>
            </w:r>
            <w:r w:rsidRPr="00446E23">
              <w:rPr>
                <w:sz w:val="18"/>
                <w:szCs w:val="18"/>
              </w:rPr>
              <w:t>mm</w:t>
            </w:r>
            <w:r w:rsidRPr="00446E23">
              <w:rPr>
                <w:sz w:val="18"/>
                <w:szCs w:val="18"/>
              </w:rPr>
              <w:t>（＜</w:t>
            </w:r>
            <w:r w:rsidRPr="00446E23">
              <w:rPr>
                <w:sz w:val="18"/>
                <w:szCs w:val="18"/>
              </w:rPr>
              <w:t>0.038mm</w:t>
            </w:r>
            <w:r w:rsidRPr="00446E23">
              <w:rPr>
                <w:sz w:val="18"/>
                <w:szCs w:val="18"/>
              </w:rPr>
              <w:t>），</w:t>
            </w:r>
            <w:r w:rsidRPr="00446E23">
              <w:rPr>
                <w:rFonts w:hint="eastAsia"/>
                <w:sz w:val="18"/>
                <w:szCs w:val="18"/>
              </w:rPr>
              <w:t>最小厚度为</w:t>
            </w:r>
            <w:r w:rsidRPr="00446E23">
              <w:rPr>
                <w:rFonts w:hint="eastAsia"/>
                <w:sz w:val="18"/>
                <w:szCs w:val="18"/>
              </w:rPr>
              <w:t>0.034mm</w:t>
            </w:r>
            <w:r w:rsidRPr="00446E23">
              <w:rPr>
                <w:rFonts w:hint="eastAsia"/>
                <w:sz w:val="18"/>
                <w:szCs w:val="18"/>
              </w:rPr>
              <w:t>（＜</w:t>
            </w:r>
            <w:r w:rsidRPr="00446E23">
              <w:rPr>
                <w:rFonts w:hint="eastAsia"/>
                <w:sz w:val="18"/>
                <w:szCs w:val="18"/>
              </w:rPr>
              <w:t>0.036mm</w:t>
            </w:r>
            <w:r w:rsidRPr="00446E23">
              <w:rPr>
                <w:rFonts w:hint="eastAsia"/>
                <w:sz w:val="18"/>
                <w:szCs w:val="18"/>
              </w:rPr>
              <w:t>），</w:t>
            </w:r>
            <w:r w:rsidRPr="00446E23">
              <w:rPr>
                <w:sz w:val="18"/>
                <w:szCs w:val="18"/>
              </w:rPr>
              <w:t>有致</w:t>
            </w:r>
            <w:r>
              <w:rPr>
                <w:rFonts w:hint="eastAsia"/>
                <w:sz w:val="18"/>
                <w:szCs w:val="18"/>
              </w:rPr>
              <w:t>儿童因</w:t>
            </w:r>
            <w:r w:rsidRPr="00BF6253">
              <w:rPr>
                <w:sz w:val="18"/>
                <w:szCs w:val="18"/>
              </w:rPr>
              <w:t>塑料薄膜</w:t>
            </w:r>
            <w:r>
              <w:rPr>
                <w:rFonts w:hint="eastAsia"/>
                <w:sz w:val="18"/>
                <w:szCs w:val="18"/>
              </w:rPr>
              <w:t>吸附口鼻而</w:t>
            </w:r>
            <w:r>
              <w:rPr>
                <w:sz w:val="18"/>
                <w:szCs w:val="18"/>
              </w:rPr>
              <w:t>发生窒息</w:t>
            </w:r>
            <w:r w:rsidRPr="00446E23">
              <w:rPr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D643E8" wp14:editId="26F7F9FE">
                  <wp:extent cx="1057275" cy="1419225"/>
                  <wp:effectExtent l="19050" t="0" r="9525" b="0"/>
                  <wp:docPr id="70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E23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23E4F88" wp14:editId="7B7DC81A">
                  <wp:extent cx="1924050" cy="1428750"/>
                  <wp:effectExtent l="19050" t="0" r="0" b="0"/>
                  <wp:docPr id="7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446E2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儿童推车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cs="宋体" w:hint="eastAsia"/>
                <w:sz w:val="18"/>
                <w:szCs w:val="18"/>
              </w:rPr>
              <w:t>新乡市长城儿童用品有限公司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康娃娃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S306A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0373-6990311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1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rFonts w:hAnsi="宋体" w:hint="eastAsia"/>
                <w:sz w:val="18"/>
                <w:szCs w:val="18"/>
              </w:rPr>
              <w:t>推车扶手旁</w:t>
            </w:r>
            <w:r w:rsidRPr="00446E23">
              <w:rPr>
                <w:rFonts w:hAnsi="宋体"/>
                <w:sz w:val="18"/>
                <w:szCs w:val="18"/>
              </w:rPr>
              <w:t>存在</w:t>
            </w:r>
            <w:r w:rsidRPr="00446E23">
              <w:rPr>
                <w:rFonts w:hAnsi="宋体" w:hint="eastAsia"/>
                <w:sz w:val="18"/>
                <w:szCs w:val="18"/>
              </w:rPr>
              <w:t>2</w:t>
            </w:r>
            <w:r w:rsidRPr="00446E23">
              <w:rPr>
                <w:sz w:val="18"/>
                <w:szCs w:val="18"/>
              </w:rPr>
              <w:t>5mm-</w:t>
            </w:r>
            <w:r w:rsidRPr="00446E23">
              <w:rPr>
                <w:rFonts w:hint="eastAsia"/>
                <w:sz w:val="18"/>
                <w:szCs w:val="18"/>
              </w:rPr>
              <w:t>45</w:t>
            </w:r>
            <w:r w:rsidRPr="00446E23">
              <w:rPr>
                <w:sz w:val="18"/>
                <w:szCs w:val="18"/>
              </w:rPr>
              <w:t>mm</w:t>
            </w:r>
            <w:r w:rsidRPr="00446E23">
              <w:rPr>
                <w:rFonts w:hAnsi="宋体"/>
                <w:sz w:val="18"/>
                <w:szCs w:val="18"/>
              </w:rPr>
              <w:t>的危险夹缝，有</w:t>
            </w:r>
            <w:r w:rsidRPr="00446E23">
              <w:rPr>
                <w:rFonts w:hAnsi="宋体" w:hint="eastAsia"/>
                <w:sz w:val="18"/>
                <w:szCs w:val="18"/>
              </w:rPr>
              <w:t>致儿童被夹伤</w:t>
            </w:r>
            <w:r w:rsidRPr="00446E23">
              <w:rPr>
                <w:rFonts w:hAnsi="宋体"/>
                <w:sz w:val="18"/>
                <w:szCs w:val="18"/>
              </w:rPr>
              <w:t>的危险。</w:t>
            </w:r>
          </w:p>
          <w:p w:rsidR="001A1CFF" w:rsidRPr="00CF750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2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sz w:val="18"/>
                <w:szCs w:val="18"/>
              </w:rPr>
              <w:t>用于包装</w:t>
            </w:r>
            <w:r w:rsidRPr="00446E23">
              <w:rPr>
                <w:rFonts w:hint="eastAsia"/>
                <w:sz w:val="18"/>
                <w:szCs w:val="18"/>
              </w:rPr>
              <w:t>推车</w:t>
            </w:r>
            <w:r w:rsidRPr="00446E23">
              <w:rPr>
                <w:sz w:val="18"/>
                <w:szCs w:val="18"/>
              </w:rPr>
              <w:t>的塑料薄膜平均厚度</w:t>
            </w:r>
            <w:r w:rsidRPr="00446E23">
              <w:rPr>
                <w:rFonts w:hint="eastAsia"/>
                <w:sz w:val="18"/>
                <w:szCs w:val="18"/>
              </w:rPr>
              <w:t>为</w:t>
            </w:r>
            <w:r w:rsidRPr="00446E23">
              <w:rPr>
                <w:sz w:val="18"/>
                <w:szCs w:val="18"/>
              </w:rPr>
              <w:t>0.0</w:t>
            </w:r>
            <w:r w:rsidRPr="00446E23">
              <w:rPr>
                <w:rFonts w:hint="eastAsia"/>
                <w:sz w:val="18"/>
                <w:szCs w:val="18"/>
              </w:rPr>
              <w:t>33</w:t>
            </w:r>
            <w:r w:rsidRPr="00446E23">
              <w:rPr>
                <w:sz w:val="18"/>
                <w:szCs w:val="18"/>
              </w:rPr>
              <w:t>mm</w:t>
            </w:r>
            <w:r w:rsidRPr="00446E23">
              <w:rPr>
                <w:sz w:val="18"/>
                <w:szCs w:val="18"/>
              </w:rPr>
              <w:t>（＜</w:t>
            </w:r>
            <w:r w:rsidRPr="00446E23">
              <w:rPr>
                <w:sz w:val="18"/>
                <w:szCs w:val="18"/>
              </w:rPr>
              <w:t>0.038mm</w:t>
            </w:r>
            <w:r w:rsidRPr="00446E23">
              <w:rPr>
                <w:sz w:val="18"/>
                <w:szCs w:val="18"/>
              </w:rPr>
              <w:t>），且最薄厚度</w:t>
            </w:r>
            <w:r w:rsidRPr="00446E23">
              <w:rPr>
                <w:rFonts w:hint="eastAsia"/>
                <w:sz w:val="18"/>
                <w:szCs w:val="18"/>
              </w:rPr>
              <w:t>为</w:t>
            </w:r>
            <w:r w:rsidRPr="00446E23">
              <w:rPr>
                <w:sz w:val="18"/>
                <w:szCs w:val="18"/>
              </w:rPr>
              <w:t>0.0</w:t>
            </w:r>
            <w:r w:rsidRPr="00446E23">
              <w:rPr>
                <w:rFonts w:hint="eastAsia"/>
                <w:sz w:val="18"/>
                <w:szCs w:val="18"/>
              </w:rPr>
              <w:t>30</w:t>
            </w:r>
            <w:r w:rsidRPr="00446E23">
              <w:rPr>
                <w:sz w:val="18"/>
                <w:szCs w:val="18"/>
              </w:rPr>
              <w:t>mm</w:t>
            </w:r>
            <w:r w:rsidRPr="00446E23">
              <w:rPr>
                <w:sz w:val="18"/>
                <w:szCs w:val="18"/>
              </w:rPr>
              <w:t>（＜</w:t>
            </w:r>
            <w:r w:rsidRPr="00446E23">
              <w:rPr>
                <w:sz w:val="18"/>
                <w:szCs w:val="18"/>
              </w:rPr>
              <w:t>0.036mm</w:t>
            </w:r>
            <w:r w:rsidRPr="00446E23">
              <w:rPr>
                <w:sz w:val="18"/>
                <w:szCs w:val="18"/>
              </w:rPr>
              <w:t>）</w:t>
            </w:r>
            <w:r w:rsidRPr="00446E23">
              <w:rPr>
                <w:rFonts w:hint="eastAsia"/>
                <w:sz w:val="18"/>
                <w:szCs w:val="18"/>
              </w:rPr>
              <w:t>，</w:t>
            </w:r>
            <w:r w:rsidRPr="00446E23">
              <w:rPr>
                <w:sz w:val="18"/>
                <w:szCs w:val="18"/>
              </w:rPr>
              <w:t>有致儿童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BF6253">
              <w:rPr>
                <w:sz w:val="18"/>
                <w:szCs w:val="18"/>
              </w:rPr>
              <w:t>塑料薄膜</w:t>
            </w:r>
            <w:r>
              <w:rPr>
                <w:rFonts w:hint="eastAsia"/>
                <w:sz w:val="18"/>
                <w:szCs w:val="18"/>
              </w:rPr>
              <w:t>吸附口鼻而</w:t>
            </w:r>
            <w:r>
              <w:rPr>
                <w:sz w:val="18"/>
                <w:szCs w:val="18"/>
              </w:rPr>
              <w:t>发生窒息</w:t>
            </w:r>
            <w:r w:rsidRPr="00446E23">
              <w:rPr>
                <w:sz w:val="18"/>
                <w:szCs w:val="18"/>
              </w:rPr>
              <w:t>的危</w:t>
            </w:r>
            <w:r w:rsidRPr="00CF7503">
              <w:rPr>
                <w:sz w:val="18"/>
                <w:szCs w:val="18"/>
              </w:rPr>
              <w:t>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CF7503">
              <w:rPr>
                <w:rFonts w:cs="宋体" w:hint="eastAsia"/>
                <w:sz w:val="18"/>
                <w:szCs w:val="18"/>
              </w:rPr>
              <w:t>（</w:t>
            </w:r>
            <w:r w:rsidRPr="00CF7503">
              <w:rPr>
                <w:sz w:val="18"/>
                <w:szCs w:val="18"/>
              </w:rPr>
              <w:t>3</w:t>
            </w:r>
            <w:r w:rsidRPr="00CF7503">
              <w:rPr>
                <w:rFonts w:cs="宋体" w:hint="eastAsia"/>
                <w:sz w:val="18"/>
                <w:szCs w:val="18"/>
              </w:rPr>
              <w:t>）绿色油漆中重金属元素铅、铬含量超标，</w:t>
            </w:r>
            <w:r>
              <w:rPr>
                <w:rFonts w:cs="宋体" w:hint="eastAsia"/>
                <w:sz w:val="18"/>
                <w:szCs w:val="18"/>
              </w:rPr>
              <w:t>有</w:t>
            </w:r>
            <w:r w:rsidRPr="00CF7503">
              <w:rPr>
                <w:rFonts w:cs="宋体" w:hint="eastAsia"/>
                <w:sz w:val="18"/>
                <w:szCs w:val="18"/>
              </w:rPr>
              <w:t>致儿童</w:t>
            </w:r>
            <w:r>
              <w:rPr>
                <w:rFonts w:cs="宋体" w:hint="eastAsia"/>
                <w:sz w:val="18"/>
                <w:szCs w:val="18"/>
              </w:rPr>
              <w:t>因</w:t>
            </w:r>
            <w:r w:rsidRPr="00CF7503">
              <w:rPr>
                <w:rFonts w:cs="宋体" w:hint="eastAsia"/>
                <w:sz w:val="18"/>
                <w:szCs w:val="18"/>
              </w:rPr>
              <w:t>接触后有毒元素进入体内</w:t>
            </w:r>
            <w:r>
              <w:rPr>
                <w:rFonts w:cs="宋体" w:hint="eastAsia"/>
                <w:sz w:val="18"/>
                <w:szCs w:val="18"/>
              </w:rPr>
              <w:t>而</w:t>
            </w:r>
            <w:r w:rsidRPr="00CF7503">
              <w:rPr>
                <w:rFonts w:cs="宋体" w:hint="eastAsia"/>
                <w:sz w:val="18"/>
                <w:szCs w:val="18"/>
              </w:rPr>
              <w:t>侵害神经系统</w:t>
            </w:r>
            <w:r>
              <w:rPr>
                <w:rFonts w:cs="宋体" w:hint="eastAsia"/>
                <w:sz w:val="18"/>
                <w:szCs w:val="18"/>
              </w:rPr>
              <w:t>的危险</w:t>
            </w:r>
            <w:r w:rsidRPr="00CF7503">
              <w:rPr>
                <w:rFonts w:cs="宋体" w:hint="eastAsia"/>
                <w:sz w:val="18"/>
                <w:szCs w:val="18"/>
              </w:rPr>
              <w:t>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EF66B2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3729A63" wp14:editId="7E999510">
                  <wp:extent cx="1314450" cy="1409700"/>
                  <wp:effectExtent l="19050" t="0" r="0" b="0"/>
                  <wp:docPr id="72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E23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64F8837E" wp14:editId="2CD95C34">
                  <wp:extent cx="1866900" cy="1409700"/>
                  <wp:effectExtent l="19050" t="0" r="0" b="0"/>
                  <wp:docPr id="73" name="图片 73" descr="9S8PW)U8_CZXMMQ)4[RL$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9S8PW)U8_CZXMMQ)4[RL$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446E2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cs="宋体" w:hint="eastAsia"/>
                <w:sz w:val="18"/>
                <w:szCs w:val="18"/>
              </w:rPr>
              <w:t>天津市三合顺工贸有限公司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机器猫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海豚二代</w:t>
            </w:r>
            <w:r w:rsidRPr="00446E23">
              <w:rPr>
                <w:sz w:val="18"/>
                <w:szCs w:val="18"/>
              </w:rPr>
              <w:t>14’’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15102231223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闸把尺寸过大，有致儿童骑车遇紧急情况时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446E23">
              <w:rPr>
                <w:rFonts w:hint="eastAsia"/>
                <w:sz w:val="18"/>
                <w:szCs w:val="18"/>
              </w:rPr>
              <w:t>不能及时操纵手闸而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446E23">
              <w:rPr>
                <w:rFonts w:hint="eastAsia"/>
                <w:sz w:val="18"/>
                <w:szCs w:val="18"/>
              </w:rPr>
              <w:t>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EF66B2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B31228" wp14:editId="55CC4526">
                  <wp:extent cx="1657350" cy="1238250"/>
                  <wp:effectExtent l="19050" t="0" r="0" b="0"/>
                  <wp:docPr id="74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6E23"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8859AA0" wp14:editId="58899B1B">
                  <wp:extent cx="1676400" cy="1247775"/>
                  <wp:effectExtent l="19050" t="0" r="0" b="0"/>
                  <wp:docPr id="75" name="图片 75" descr="[~L)9XK66M@$VZB2`9V`6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[~L)9XK66M@$VZB2`9V`6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FF" w:rsidRPr="00446E23" w:rsidTr="00824723">
        <w:trPr>
          <w:jc w:val="center"/>
        </w:trPr>
        <w:tc>
          <w:tcPr>
            <w:tcW w:w="168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lastRenderedPageBreak/>
              <w:t>41</w:t>
            </w:r>
          </w:p>
        </w:tc>
        <w:tc>
          <w:tcPr>
            <w:tcW w:w="30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儿童自行车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cs="宋体" w:hint="eastAsia"/>
                <w:sz w:val="18"/>
                <w:szCs w:val="18"/>
              </w:rPr>
              <w:t>天津市三合顺工贸有限公司</w:t>
            </w:r>
          </w:p>
        </w:tc>
        <w:tc>
          <w:tcPr>
            <w:tcW w:w="185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267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童悦</w:t>
            </w:r>
            <w:r w:rsidRPr="00446E23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如意</w:t>
            </w:r>
            <w:r w:rsidRPr="00446E23">
              <w:rPr>
                <w:rFonts w:hint="eastAsia"/>
                <w:sz w:val="18"/>
                <w:szCs w:val="18"/>
              </w:rPr>
              <w:t>16</w:t>
            </w:r>
            <w:r w:rsidRPr="00446E23">
              <w:rPr>
                <w:sz w:val="18"/>
                <w:szCs w:val="18"/>
              </w:rPr>
              <w:t>’’</w:t>
            </w:r>
          </w:p>
        </w:tc>
        <w:tc>
          <w:tcPr>
            <w:tcW w:w="342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15102231223</w:t>
            </w:r>
          </w:p>
        </w:tc>
        <w:tc>
          <w:tcPr>
            <w:tcW w:w="1301" w:type="pct"/>
            <w:shd w:val="clear" w:color="auto" w:fill="FFFFFF"/>
            <w:vAlign w:val="center"/>
          </w:tcPr>
          <w:p w:rsidR="001A1CFF" w:rsidRPr="00446E23" w:rsidRDefault="001A1CFF" w:rsidP="00824723">
            <w:pPr>
              <w:spacing w:line="0" w:lineRule="atLeast"/>
              <w:rPr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1</w:t>
            </w:r>
            <w:r w:rsidRPr="00446E23">
              <w:rPr>
                <w:rFonts w:hint="eastAsia"/>
                <w:sz w:val="18"/>
                <w:szCs w:val="18"/>
              </w:rPr>
              <w:t>）闸把尺寸过大，有致儿童骑车遇紧急情况时</w:t>
            </w:r>
            <w:r>
              <w:rPr>
                <w:rFonts w:hint="eastAsia"/>
                <w:sz w:val="18"/>
                <w:szCs w:val="18"/>
              </w:rPr>
              <w:t>因</w:t>
            </w:r>
            <w:r w:rsidRPr="00446E23">
              <w:rPr>
                <w:rFonts w:hint="eastAsia"/>
                <w:sz w:val="18"/>
                <w:szCs w:val="18"/>
              </w:rPr>
              <w:t>不能及时操纵手闸而</w:t>
            </w:r>
            <w:r>
              <w:rPr>
                <w:rFonts w:hint="eastAsia"/>
                <w:sz w:val="18"/>
                <w:szCs w:val="18"/>
              </w:rPr>
              <w:t>跌落受伤</w:t>
            </w:r>
            <w:r w:rsidRPr="00446E23">
              <w:rPr>
                <w:rFonts w:hint="eastAsia"/>
                <w:sz w:val="18"/>
                <w:szCs w:val="18"/>
              </w:rPr>
              <w:t>的危险。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2</w:t>
            </w:r>
            <w:r w:rsidRPr="00446E23">
              <w:rPr>
                <w:rFonts w:hint="eastAsia"/>
                <w:sz w:val="18"/>
                <w:szCs w:val="18"/>
              </w:rPr>
              <w:t>）</w:t>
            </w:r>
            <w:r w:rsidRPr="00446E23">
              <w:rPr>
                <w:rFonts w:cs="宋体" w:hint="eastAsia"/>
                <w:sz w:val="18"/>
                <w:szCs w:val="18"/>
              </w:rPr>
              <w:t>前轮拆卸扭矩过小，有致儿童骑行时因车轮易松脱而受伤的危险。</w:t>
            </w:r>
          </w:p>
          <w:p w:rsidR="001A1CFF" w:rsidRPr="00446E23" w:rsidRDefault="001A1CFF" w:rsidP="00824723">
            <w:pPr>
              <w:spacing w:line="0" w:lineRule="atLeast"/>
              <w:rPr>
                <w:rFonts w:cs="宋体"/>
                <w:sz w:val="18"/>
                <w:szCs w:val="18"/>
              </w:rPr>
            </w:pPr>
            <w:r w:rsidRPr="00446E23">
              <w:rPr>
                <w:rFonts w:hint="eastAsia"/>
                <w:sz w:val="18"/>
                <w:szCs w:val="18"/>
              </w:rPr>
              <w:t>（</w:t>
            </w:r>
            <w:r w:rsidRPr="00446E23">
              <w:rPr>
                <w:rFonts w:hint="eastAsia"/>
                <w:sz w:val="18"/>
                <w:szCs w:val="18"/>
              </w:rPr>
              <w:t>3</w:t>
            </w:r>
            <w:r w:rsidRPr="00446E23">
              <w:rPr>
                <w:rFonts w:hint="eastAsia"/>
                <w:sz w:val="18"/>
                <w:szCs w:val="18"/>
              </w:rPr>
              <w:t>）鞍座强度试验后，鞍座底部塑料板断裂，有致儿童在骑行中受伤的危险。</w:t>
            </w:r>
          </w:p>
        </w:tc>
        <w:tc>
          <w:tcPr>
            <w:tcW w:w="1884" w:type="pct"/>
            <w:shd w:val="clear" w:color="auto" w:fill="FFFFFF"/>
            <w:vAlign w:val="center"/>
          </w:tcPr>
          <w:p w:rsidR="001A1CFF" w:rsidRPr="00EF66B2" w:rsidRDefault="001A1CFF" w:rsidP="00824723">
            <w:pPr>
              <w:spacing w:line="0" w:lineRule="atLeas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2103061" wp14:editId="321CBD59">
                  <wp:extent cx="1133475" cy="857250"/>
                  <wp:effectExtent l="19050" t="0" r="9525" b="0"/>
                  <wp:docPr id="76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1398DD72" wp14:editId="6A741748">
                  <wp:extent cx="1104900" cy="838200"/>
                  <wp:effectExtent l="19050" t="0" r="0" b="0"/>
                  <wp:docPr id="77" name="图片 77" descr="7`8CXN78J2R`YX)RE}WQM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7`8CXN78J2R`YX)RE}WQM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2AE2031" wp14:editId="6D15B504">
                  <wp:extent cx="1181100" cy="857250"/>
                  <wp:effectExtent l="19050" t="0" r="0" b="0"/>
                  <wp:docPr id="78" name="图片 78" descr="}0}A6$]ZY0Y@EP$2G3I_0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}0}A6$]ZY0Y@EP$2G3I_0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4CE43A7" wp14:editId="28064F56">
                  <wp:extent cx="1152525" cy="838200"/>
                  <wp:effectExtent l="19050" t="0" r="9525" b="0"/>
                  <wp:docPr id="79" name="图片 79" descr="LS]L_CU(TC9B17H8@F5~[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S]L_CU(TC9B17H8@F5~[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CFF" w:rsidRDefault="001A1CFF" w:rsidP="001A1CFF"/>
    <w:p w:rsidR="00671B08" w:rsidRDefault="006A1558"/>
    <w:sectPr w:rsidR="00671B08" w:rsidSect="001D3DEC">
      <w:footerReference w:type="default" r:id="rId86"/>
      <w:pgSz w:w="22323" w:h="15479" w:orient="landscape" w:code="126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58" w:rsidRDefault="006A1558" w:rsidP="001A1CFF">
      <w:r>
        <w:separator/>
      </w:r>
    </w:p>
  </w:endnote>
  <w:endnote w:type="continuationSeparator" w:id="0">
    <w:p w:rsidR="006A1558" w:rsidRDefault="006A1558" w:rsidP="001A1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TT8691o00">
    <w:altName w:val="方正仿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T8740o00">
    <w:altName w:val="方正仿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397" w:rsidRDefault="003E592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241F" w:rsidRPr="00FD241F">
      <w:rPr>
        <w:noProof/>
        <w:lang w:val="zh-CN"/>
      </w:rPr>
      <w:t>1</w:t>
    </w:r>
    <w:r>
      <w:fldChar w:fldCharType="end"/>
    </w:r>
  </w:p>
  <w:p w:rsidR="005F6397" w:rsidRDefault="006A155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58" w:rsidRDefault="006A1558" w:rsidP="001A1CFF">
      <w:r>
        <w:separator/>
      </w:r>
    </w:p>
  </w:footnote>
  <w:footnote w:type="continuationSeparator" w:id="0">
    <w:p w:rsidR="006A1558" w:rsidRDefault="006A1558" w:rsidP="001A1C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75"/>
    <w:rsid w:val="001A1CFF"/>
    <w:rsid w:val="003E5923"/>
    <w:rsid w:val="00453375"/>
    <w:rsid w:val="006A1558"/>
    <w:rsid w:val="007E7195"/>
    <w:rsid w:val="00D572C9"/>
    <w:rsid w:val="00FD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1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1C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1C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1C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1C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1CF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C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1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1C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1C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1C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1C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1CF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846</Words>
  <Characters>4827</Characters>
  <Application>Microsoft Office Word</Application>
  <DocSecurity>0</DocSecurity>
  <Lines>40</Lines>
  <Paragraphs>11</Paragraphs>
  <ScaleCrop>false</ScaleCrop>
  <Company>微软中国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2013-12-18T08:22:00Z</dcterms:created>
  <dcterms:modified xsi:type="dcterms:W3CDTF">2013-12-18T08:24:00Z</dcterms:modified>
</cp:coreProperties>
</file>