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3A" w:rsidRPr="00F9504E" w:rsidRDefault="00246C3A" w:rsidP="008B3E8D">
      <w:pPr>
        <w:rPr>
          <w:rFonts w:asciiTheme="majorEastAsia" w:eastAsiaTheme="majorEastAsia" w:hAnsiTheme="majorEastAsia"/>
          <w:b/>
          <w:sz w:val="32"/>
          <w:szCs w:val="32"/>
          <w:u w:val="single"/>
        </w:rPr>
      </w:pPr>
      <w:r w:rsidRPr="00F9504E">
        <w:rPr>
          <w:rFonts w:asciiTheme="minorEastAsia" w:eastAsiaTheme="minorEastAsia" w:hAnsiTheme="minorEastAsia" w:hint="eastAsia"/>
          <w:b/>
          <w:sz w:val="30"/>
          <w:szCs w:val="30"/>
        </w:rPr>
        <w:t>附件1</w:t>
      </w:r>
      <w:r w:rsidRPr="00F9504E">
        <w:rPr>
          <w:rFonts w:asciiTheme="minorEastAsia" w:eastAsiaTheme="minorEastAsia" w:hAnsiTheme="minorEastAsia" w:hint="eastAsia"/>
          <w:sz w:val="30"/>
          <w:szCs w:val="30"/>
        </w:rPr>
        <w:t xml:space="preserve">  </w:t>
      </w:r>
      <w:r>
        <w:rPr>
          <w:rFonts w:ascii="方正仿宋简体" w:eastAsia="方正仿宋简体" w:hAnsi="宋体" w:hint="eastAsia"/>
          <w:sz w:val="32"/>
          <w:szCs w:val="32"/>
        </w:rPr>
        <w:t xml:space="preserve">             </w:t>
      </w:r>
      <w:r w:rsidRPr="00F9504E">
        <w:rPr>
          <w:rFonts w:asciiTheme="majorEastAsia" w:eastAsiaTheme="majorEastAsia" w:hAnsiTheme="majorEastAsia" w:hint="eastAsia"/>
          <w:b/>
          <w:sz w:val="32"/>
          <w:szCs w:val="32"/>
        </w:rPr>
        <w:t xml:space="preserve"> </w:t>
      </w:r>
      <w:r w:rsidR="008B3E8D">
        <w:rPr>
          <w:rFonts w:asciiTheme="majorEastAsia" w:eastAsiaTheme="majorEastAsia" w:hAnsiTheme="majorEastAsia" w:hint="eastAsia"/>
          <w:b/>
          <w:sz w:val="32"/>
          <w:szCs w:val="32"/>
        </w:rPr>
        <w:t xml:space="preserve">    </w:t>
      </w:r>
      <w:r w:rsidR="00906E1A">
        <w:rPr>
          <w:rFonts w:asciiTheme="majorEastAsia" w:eastAsiaTheme="majorEastAsia" w:hAnsiTheme="majorEastAsia" w:hint="eastAsia"/>
          <w:b/>
          <w:sz w:val="32"/>
          <w:szCs w:val="32"/>
        </w:rPr>
        <w:t xml:space="preserve">  </w:t>
      </w:r>
      <w:r w:rsidRPr="00F9504E">
        <w:rPr>
          <w:rFonts w:asciiTheme="majorEastAsia" w:eastAsiaTheme="majorEastAsia" w:hAnsiTheme="majorEastAsia" w:hint="eastAsia"/>
          <w:b/>
          <w:sz w:val="32"/>
          <w:szCs w:val="32"/>
        </w:rPr>
        <w:t>浙江省</w:t>
      </w:r>
      <w:r w:rsidR="008B3E8D">
        <w:rPr>
          <w:rFonts w:asciiTheme="majorEastAsia" w:eastAsiaTheme="majorEastAsia" w:hAnsiTheme="majorEastAsia" w:hint="eastAsia"/>
          <w:b/>
          <w:sz w:val="32"/>
          <w:szCs w:val="32"/>
        </w:rPr>
        <w:t>49</w:t>
      </w:r>
      <w:r w:rsidR="006A6A4D">
        <w:rPr>
          <w:rFonts w:asciiTheme="majorEastAsia" w:eastAsiaTheme="majorEastAsia" w:hAnsiTheme="majorEastAsia" w:hint="eastAsia"/>
          <w:b/>
          <w:sz w:val="32"/>
          <w:szCs w:val="32"/>
        </w:rPr>
        <w:t>家生产企业</w:t>
      </w:r>
      <w:r w:rsidRPr="00F9504E">
        <w:rPr>
          <w:rFonts w:asciiTheme="majorEastAsia" w:eastAsiaTheme="majorEastAsia" w:hAnsiTheme="majorEastAsia" w:hint="eastAsia"/>
          <w:b/>
          <w:sz w:val="32"/>
          <w:szCs w:val="32"/>
        </w:rPr>
        <w:t>主动召回详细信息</w:t>
      </w:r>
    </w:p>
    <w:tbl>
      <w:tblPr>
        <w:tblW w:w="14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0"/>
        <w:gridCol w:w="1134"/>
        <w:gridCol w:w="1276"/>
        <w:gridCol w:w="1134"/>
        <w:gridCol w:w="992"/>
        <w:gridCol w:w="1418"/>
        <w:gridCol w:w="850"/>
        <w:gridCol w:w="1418"/>
        <w:gridCol w:w="5192"/>
      </w:tblGrid>
      <w:tr w:rsidR="00246C3A" w:rsidRPr="001D2CBA" w:rsidTr="001D6C89">
        <w:trPr>
          <w:cantSplit/>
          <w:trHeight w:val="577"/>
          <w:tblHeader/>
          <w:jc w:val="center"/>
        </w:trPr>
        <w:tc>
          <w:tcPr>
            <w:tcW w:w="590"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序号</w:t>
            </w:r>
          </w:p>
        </w:tc>
        <w:tc>
          <w:tcPr>
            <w:tcW w:w="1134" w:type="dxa"/>
            <w:tcBorders>
              <w:right w:val="single" w:sz="4" w:space="0" w:color="auto"/>
            </w:tcBorders>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产品名称</w:t>
            </w:r>
          </w:p>
        </w:tc>
        <w:tc>
          <w:tcPr>
            <w:tcW w:w="1276"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生产者</w:t>
            </w:r>
          </w:p>
        </w:tc>
        <w:tc>
          <w:tcPr>
            <w:tcW w:w="1134"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商标</w:t>
            </w:r>
          </w:p>
        </w:tc>
        <w:tc>
          <w:tcPr>
            <w:tcW w:w="992"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型号</w:t>
            </w:r>
            <w:r w:rsidRPr="001D2CBA">
              <w:rPr>
                <w:rFonts w:asciiTheme="majorEastAsia" w:eastAsiaTheme="majorEastAsia" w:hAnsiTheme="majorEastAsia"/>
                <w:b/>
                <w:szCs w:val="21"/>
              </w:rPr>
              <w:t>/</w:t>
            </w:r>
          </w:p>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规格</w:t>
            </w:r>
          </w:p>
        </w:tc>
        <w:tc>
          <w:tcPr>
            <w:tcW w:w="1418"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生产批号</w:t>
            </w:r>
          </w:p>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b/>
                <w:szCs w:val="21"/>
              </w:rPr>
              <w:t>/</w:t>
            </w:r>
            <w:r w:rsidRPr="001D2CBA">
              <w:rPr>
                <w:rFonts w:asciiTheme="majorEastAsia" w:eastAsiaTheme="majorEastAsia" w:hAnsiTheme="majorEastAsia" w:hint="eastAsia"/>
                <w:b/>
                <w:szCs w:val="21"/>
              </w:rPr>
              <w:t>批次</w:t>
            </w:r>
          </w:p>
        </w:tc>
        <w:tc>
          <w:tcPr>
            <w:tcW w:w="850"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销售</w:t>
            </w:r>
          </w:p>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数量</w:t>
            </w:r>
          </w:p>
        </w:tc>
        <w:tc>
          <w:tcPr>
            <w:tcW w:w="1418"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联系电话</w:t>
            </w:r>
          </w:p>
        </w:tc>
        <w:tc>
          <w:tcPr>
            <w:tcW w:w="5192" w:type="dxa"/>
            <w:vAlign w:val="center"/>
          </w:tcPr>
          <w:p w:rsidR="00246C3A" w:rsidRPr="001D2CBA" w:rsidRDefault="00246C3A" w:rsidP="0068793B">
            <w:pPr>
              <w:spacing w:line="400" w:lineRule="exact"/>
              <w:jc w:val="center"/>
              <w:rPr>
                <w:rFonts w:asciiTheme="majorEastAsia" w:eastAsiaTheme="majorEastAsia" w:hAnsiTheme="majorEastAsia"/>
                <w:b/>
                <w:szCs w:val="21"/>
              </w:rPr>
            </w:pPr>
            <w:r w:rsidRPr="001D2CBA">
              <w:rPr>
                <w:rFonts w:asciiTheme="majorEastAsia" w:eastAsiaTheme="majorEastAsia" w:hAnsiTheme="majorEastAsia" w:hint="eastAsia"/>
                <w:b/>
                <w:szCs w:val="21"/>
              </w:rPr>
              <w:t>缺陷描述</w:t>
            </w:r>
          </w:p>
        </w:tc>
      </w:tr>
      <w:tr w:rsidR="00246C3A" w:rsidRPr="001D2CBA" w:rsidTr="001D6C89">
        <w:trPr>
          <w:trHeight w:val="2811"/>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szCs w:val="21"/>
              </w:rPr>
              <w:t>1</w:t>
            </w:r>
          </w:p>
        </w:tc>
        <w:tc>
          <w:tcPr>
            <w:tcW w:w="1134" w:type="dxa"/>
            <w:tcBorders>
              <w:right w:val="single" w:sz="4" w:space="0" w:color="auto"/>
            </w:tcBorders>
            <w:vAlign w:val="center"/>
          </w:tcPr>
          <w:p w:rsidR="00A12775" w:rsidRPr="008C7684" w:rsidRDefault="00A12775" w:rsidP="00A1277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牛仔</w:t>
            </w:r>
          </w:p>
          <w:p w:rsidR="00246C3A" w:rsidRPr="001D2CBA" w:rsidRDefault="00A12775" w:rsidP="00A12775">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背带裙</w:t>
            </w:r>
          </w:p>
        </w:tc>
        <w:tc>
          <w:tcPr>
            <w:tcW w:w="1276" w:type="dxa"/>
            <w:vAlign w:val="center"/>
          </w:tcPr>
          <w:p w:rsidR="00A12775" w:rsidRDefault="00A12775" w:rsidP="00A1277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杭州市</w:t>
            </w:r>
          </w:p>
          <w:p w:rsidR="00A12775" w:rsidRPr="008C7684" w:rsidRDefault="00A12775" w:rsidP="00A1277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西湖区</w:t>
            </w:r>
          </w:p>
          <w:p w:rsidR="00246C3A" w:rsidRPr="001D2CBA" w:rsidRDefault="00A12775" w:rsidP="00A12775">
            <w:pPr>
              <w:jc w:val="center"/>
              <w:rPr>
                <w:rFonts w:asciiTheme="majorEastAsia" w:eastAsiaTheme="majorEastAsia" w:hAnsiTheme="majorEastAsia"/>
                <w:color w:val="000000"/>
                <w:szCs w:val="21"/>
              </w:rPr>
            </w:pPr>
            <w:r w:rsidRPr="008C7684">
              <w:rPr>
                <w:rFonts w:asciiTheme="minorEastAsia" w:eastAsiaTheme="minorEastAsia" w:hAnsiTheme="minorEastAsia" w:hint="eastAsia"/>
                <w:szCs w:val="21"/>
              </w:rPr>
              <w:t>乐谱服装</w:t>
            </w:r>
          </w:p>
        </w:tc>
        <w:tc>
          <w:tcPr>
            <w:tcW w:w="1134" w:type="dxa"/>
            <w:vAlign w:val="center"/>
          </w:tcPr>
          <w:p w:rsidR="00A12775" w:rsidRDefault="00A12775" w:rsidP="0068793B">
            <w:pPr>
              <w:widowControl/>
              <w:jc w:val="center"/>
              <w:rPr>
                <w:rFonts w:asciiTheme="minorEastAsia" w:eastAsiaTheme="minorEastAsia" w:hAnsiTheme="minorEastAsia"/>
                <w:szCs w:val="21"/>
              </w:rPr>
            </w:pPr>
            <w:r w:rsidRPr="008C7684">
              <w:rPr>
                <w:rFonts w:asciiTheme="minorEastAsia" w:eastAsiaTheme="minorEastAsia" w:hAnsiTheme="minorEastAsia" w:hint="eastAsia"/>
                <w:szCs w:val="21"/>
              </w:rPr>
              <w:t>乔克</w:t>
            </w:r>
          </w:p>
          <w:p w:rsidR="00246C3A" w:rsidRPr="001D2CBA" w:rsidRDefault="00A12775" w:rsidP="0068793B">
            <w:pPr>
              <w:widowControl/>
              <w:jc w:val="center"/>
              <w:rPr>
                <w:rFonts w:asciiTheme="majorEastAsia" w:eastAsiaTheme="majorEastAsia" w:hAnsiTheme="majorEastAsia" w:cs="宋体"/>
                <w:kern w:val="0"/>
                <w:szCs w:val="21"/>
              </w:rPr>
            </w:pPr>
            <w:r w:rsidRPr="008C7684">
              <w:rPr>
                <w:rFonts w:asciiTheme="minorEastAsia" w:eastAsiaTheme="minorEastAsia" w:hAnsiTheme="minorEastAsia" w:hint="eastAsia"/>
                <w:szCs w:val="21"/>
              </w:rPr>
              <w:t>叔叔</w:t>
            </w:r>
          </w:p>
        </w:tc>
        <w:tc>
          <w:tcPr>
            <w:tcW w:w="992" w:type="dxa"/>
            <w:vAlign w:val="center"/>
          </w:tcPr>
          <w:p w:rsidR="00246C3A" w:rsidRPr="001D2CBA" w:rsidRDefault="00A12775" w:rsidP="0068793B">
            <w:pPr>
              <w:widowControl/>
              <w:jc w:val="center"/>
              <w:rPr>
                <w:rFonts w:asciiTheme="majorEastAsia" w:eastAsiaTheme="majorEastAsia" w:hAnsiTheme="majorEastAsia" w:cs="宋体"/>
                <w:kern w:val="0"/>
                <w:szCs w:val="21"/>
              </w:rPr>
            </w:pPr>
            <w:r w:rsidRPr="008C7684">
              <w:rPr>
                <w:rFonts w:asciiTheme="minorEastAsia" w:eastAsiaTheme="minorEastAsia" w:hAnsiTheme="minorEastAsia" w:hint="eastAsia"/>
                <w:szCs w:val="21"/>
              </w:rPr>
              <w:t>80 90 100 110</w:t>
            </w:r>
          </w:p>
        </w:tc>
        <w:tc>
          <w:tcPr>
            <w:tcW w:w="1418" w:type="dxa"/>
            <w:vAlign w:val="center"/>
          </w:tcPr>
          <w:p w:rsidR="00A12775" w:rsidRDefault="00A12775" w:rsidP="0068793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2017.</w:t>
            </w:r>
          </w:p>
          <w:p w:rsidR="00246C3A" w:rsidRPr="001D2CBA" w:rsidRDefault="00A1277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2.25</w:t>
            </w:r>
          </w:p>
        </w:tc>
        <w:tc>
          <w:tcPr>
            <w:tcW w:w="850" w:type="dxa"/>
            <w:vAlign w:val="center"/>
          </w:tcPr>
          <w:p w:rsidR="00246C3A" w:rsidRPr="001D2CBA" w:rsidRDefault="00A1277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14</w:t>
            </w:r>
          </w:p>
        </w:tc>
        <w:tc>
          <w:tcPr>
            <w:tcW w:w="1418" w:type="dxa"/>
            <w:vAlign w:val="center"/>
          </w:tcPr>
          <w:p w:rsidR="00246C3A" w:rsidRPr="001D2CBA" w:rsidRDefault="00A12775" w:rsidP="0068793B">
            <w:pPr>
              <w:jc w:val="center"/>
              <w:rPr>
                <w:rFonts w:asciiTheme="majorEastAsia" w:eastAsiaTheme="majorEastAsia" w:hAnsiTheme="majorEastAsia"/>
                <w:szCs w:val="21"/>
              </w:rPr>
            </w:pPr>
            <w:r>
              <w:rPr>
                <w:rFonts w:asciiTheme="majorEastAsia" w:eastAsiaTheme="majorEastAsia" w:hAnsiTheme="majorEastAsia" w:hint="eastAsia"/>
                <w:szCs w:val="21"/>
              </w:rPr>
              <w:t>13600548491</w:t>
            </w:r>
          </w:p>
        </w:tc>
        <w:tc>
          <w:tcPr>
            <w:tcW w:w="5192" w:type="dxa"/>
            <w:vAlign w:val="center"/>
          </w:tcPr>
          <w:p w:rsidR="003D7CAE" w:rsidRPr="003D7CAE" w:rsidRDefault="003D7CAE" w:rsidP="003D7CAE">
            <w:pPr>
              <w:pStyle w:val="a3"/>
              <w:numPr>
                <w:ilvl w:val="0"/>
                <w:numId w:val="1"/>
              </w:numPr>
              <w:ind w:firstLineChars="0"/>
              <w:jc w:val="left"/>
              <w:rPr>
                <w:rFonts w:ascii="宋体" w:hAnsi="宋体" w:cs="宋体"/>
                <w:szCs w:val="21"/>
              </w:rPr>
            </w:pPr>
            <w:r>
              <w:rPr>
                <w:rFonts w:ascii="宋体" w:hAnsi="宋体" w:cs="宋体" w:hint="eastAsia"/>
                <w:szCs w:val="21"/>
              </w:rPr>
              <w:t>PH</w:t>
            </w:r>
            <w:r w:rsidR="00DB19B0">
              <w:rPr>
                <w:rFonts w:ascii="宋体" w:hAnsi="宋体" w:cs="宋体" w:hint="eastAsia"/>
                <w:szCs w:val="21"/>
              </w:rPr>
              <w:t>值</w:t>
            </w:r>
            <w:r w:rsidR="001F14B3">
              <w:rPr>
                <w:rFonts w:ascii="宋体" w:hAnsi="宋体" w:cs="宋体" w:hint="eastAsia"/>
                <w:szCs w:val="21"/>
              </w:rPr>
              <w:t>不符合要求</w:t>
            </w:r>
            <w:r w:rsidRPr="003D7CAE">
              <w:rPr>
                <w:rFonts w:ascii="宋体" w:hAnsi="宋体" w:cs="宋体" w:hint="eastAsia"/>
                <w:szCs w:val="21"/>
              </w:rPr>
              <w:t>会破坏皮肤的平衡和抵抗能力；</w:t>
            </w:r>
          </w:p>
          <w:p w:rsidR="003D7CAE" w:rsidRPr="003D7CAE" w:rsidRDefault="003D7CAE" w:rsidP="003D7CAE">
            <w:pPr>
              <w:pStyle w:val="a3"/>
              <w:numPr>
                <w:ilvl w:val="0"/>
                <w:numId w:val="1"/>
              </w:numPr>
              <w:ind w:firstLineChars="0"/>
              <w:jc w:val="left"/>
              <w:rPr>
                <w:rFonts w:asciiTheme="majorEastAsia" w:eastAsiaTheme="majorEastAsia" w:hAnsiTheme="majorEastAsia"/>
                <w:color w:val="000000"/>
                <w:szCs w:val="21"/>
              </w:rPr>
            </w:pPr>
            <w:r w:rsidRPr="003D7CAE">
              <w:rPr>
                <w:rFonts w:ascii="宋体" w:hAnsi="宋体" w:cs="宋体" w:hint="eastAsia"/>
                <w:szCs w:val="21"/>
              </w:rPr>
              <w:t>附件</w:t>
            </w:r>
            <w:r w:rsidRPr="003D7CAE">
              <w:rPr>
                <w:rFonts w:ascii="宋体" w:hAnsi="宋体" w:cs="宋体" w:hint="eastAsia"/>
                <w:color w:val="000000"/>
                <w:kern w:val="0"/>
                <w:szCs w:val="21"/>
                <w:shd w:val="clear" w:color="auto" w:fill="FFFFFF"/>
              </w:rPr>
              <w:t>抗拉强力不合格，儿童能够轻易抓取下来，容易误食进口中导致窒息</w:t>
            </w:r>
            <w:r>
              <w:rPr>
                <w:rFonts w:ascii="宋体" w:hAnsi="宋体" w:cs="宋体" w:hint="eastAsia"/>
                <w:color w:val="000000"/>
                <w:kern w:val="0"/>
                <w:szCs w:val="21"/>
                <w:shd w:val="clear" w:color="auto" w:fill="FFFFFF"/>
              </w:rPr>
              <w:t>；</w:t>
            </w:r>
          </w:p>
          <w:p w:rsidR="003D7CAE" w:rsidRPr="003D7CAE" w:rsidRDefault="00DB19B0" w:rsidP="003D7CAE">
            <w:pPr>
              <w:pStyle w:val="a3"/>
              <w:numPr>
                <w:ilvl w:val="0"/>
                <w:numId w:val="1"/>
              </w:numPr>
              <w:ind w:firstLineChars="0"/>
              <w:jc w:val="left"/>
              <w:rPr>
                <w:rFonts w:asciiTheme="majorEastAsia" w:eastAsiaTheme="majorEastAsia" w:hAnsiTheme="majorEastAsia"/>
                <w:color w:val="000000"/>
                <w:szCs w:val="21"/>
              </w:rPr>
            </w:pPr>
            <w:r>
              <w:rPr>
                <w:rFonts w:hint="eastAsia"/>
                <w:color w:val="000000"/>
                <w:szCs w:val="21"/>
              </w:rPr>
              <w:t>色牢度</w:t>
            </w:r>
            <w:r w:rsidR="001F14B3">
              <w:rPr>
                <w:rFonts w:hint="eastAsia"/>
                <w:color w:val="000000"/>
                <w:szCs w:val="21"/>
              </w:rPr>
              <w:t>不符合要求</w:t>
            </w:r>
            <w:r>
              <w:rPr>
                <w:rFonts w:hint="eastAsia"/>
                <w:color w:val="000000"/>
                <w:szCs w:val="21"/>
              </w:rPr>
              <w:t>，</w:t>
            </w:r>
            <w:r w:rsidR="003D7CAE" w:rsidRPr="003D7CAE">
              <w:rPr>
                <w:rFonts w:hint="eastAsia"/>
                <w:color w:val="000000"/>
                <w:szCs w:val="21"/>
              </w:rPr>
              <w:t>产品上的染料分子和重金属离子等有可能通过皮肤被人体吸收而危害皮肤，甚至伤害身体健康</w:t>
            </w:r>
            <w:r w:rsidR="003D7CAE">
              <w:rPr>
                <w:rFonts w:hint="eastAsia"/>
                <w:color w:val="000000"/>
                <w:szCs w:val="21"/>
              </w:rPr>
              <w:t>；</w:t>
            </w:r>
          </w:p>
          <w:p w:rsidR="00246C3A" w:rsidRPr="003D7CAE" w:rsidRDefault="003D7CAE" w:rsidP="003D7CAE">
            <w:pPr>
              <w:pStyle w:val="a3"/>
              <w:numPr>
                <w:ilvl w:val="0"/>
                <w:numId w:val="1"/>
              </w:numPr>
              <w:ind w:firstLineChars="0"/>
              <w:jc w:val="left"/>
              <w:rPr>
                <w:rFonts w:asciiTheme="majorEastAsia" w:eastAsiaTheme="majorEastAsia" w:hAnsiTheme="majorEastAsia"/>
                <w:color w:val="000000"/>
                <w:szCs w:val="21"/>
              </w:rPr>
            </w:pPr>
            <w:proofErr w:type="gramStart"/>
            <w:r w:rsidRPr="003D7CAE">
              <w:rPr>
                <w:rFonts w:ascii="宋体" w:hAnsi="宋体" w:cs="方正仿宋简体" w:hint="eastAsia"/>
                <w:bCs/>
                <w:color w:val="000000"/>
                <w:szCs w:val="21"/>
              </w:rPr>
              <w:t>绳带未固定</w:t>
            </w:r>
            <w:proofErr w:type="gramEnd"/>
            <w:r w:rsidRPr="003D7CAE">
              <w:rPr>
                <w:rFonts w:ascii="宋体" w:hAnsi="宋体" w:cs="方正仿宋简体" w:hint="eastAsia"/>
                <w:bCs/>
                <w:color w:val="000000"/>
                <w:szCs w:val="21"/>
              </w:rPr>
              <w:t>，可能因无意识的缠绕或意外的钩挂，对儿童特别是婴幼儿产生勒杀窒息危险</w:t>
            </w:r>
            <w:r w:rsidRPr="003D7CAE">
              <w:rPr>
                <w:rFonts w:hint="eastAsia"/>
                <w:szCs w:val="21"/>
              </w:rPr>
              <w:t>。</w:t>
            </w:r>
          </w:p>
        </w:tc>
      </w:tr>
      <w:tr w:rsidR="00246C3A" w:rsidRPr="001D2CBA" w:rsidTr="001D6C89">
        <w:trPr>
          <w:trHeight w:val="1405"/>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szCs w:val="21"/>
              </w:rPr>
              <w:t>2</w:t>
            </w:r>
          </w:p>
        </w:tc>
        <w:tc>
          <w:tcPr>
            <w:tcW w:w="1134" w:type="dxa"/>
            <w:tcBorders>
              <w:right w:val="single" w:sz="4" w:space="0" w:color="auto"/>
            </w:tcBorders>
            <w:vAlign w:val="center"/>
          </w:tcPr>
          <w:p w:rsidR="00246C3A" w:rsidRPr="001D2CBA" w:rsidRDefault="003D7CA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外</w:t>
            </w:r>
            <w:r>
              <w:rPr>
                <w:rFonts w:asciiTheme="minorEastAsia" w:eastAsiaTheme="minorEastAsia" w:hAnsiTheme="minorEastAsia" w:hint="eastAsia"/>
                <w:szCs w:val="21"/>
              </w:rPr>
              <w:t xml:space="preserve"> </w:t>
            </w:r>
            <w:r w:rsidRPr="008C7684">
              <w:rPr>
                <w:rFonts w:asciiTheme="minorEastAsia" w:eastAsiaTheme="minorEastAsia" w:hAnsiTheme="minorEastAsia" w:hint="eastAsia"/>
                <w:szCs w:val="21"/>
              </w:rPr>
              <w:t>套</w:t>
            </w:r>
          </w:p>
        </w:tc>
        <w:tc>
          <w:tcPr>
            <w:tcW w:w="1276" w:type="dxa"/>
            <w:vAlign w:val="center"/>
          </w:tcPr>
          <w:p w:rsidR="00246C3A" w:rsidRPr="00BF7293" w:rsidRDefault="00BF7293" w:rsidP="007470B9">
            <w:pPr>
              <w:rPr>
                <w:rFonts w:asciiTheme="minorEastAsia" w:eastAsiaTheme="minorEastAsia" w:hAnsiTheme="minorEastAsia"/>
                <w:szCs w:val="21"/>
              </w:rPr>
            </w:pPr>
            <w:r w:rsidRPr="00BF7293">
              <w:rPr>
                <w:rFonts w:asciiTheme="minorEastAsia" w:eastAsiaTheme="minorEastAsia" w:hAnsiTheme="minorEastAsia" w:hint="eastAsia"/>
                <w:szCs w:val="21"/>
              </w:rPr>
              <w:t>浙江瑞都贸易有限公司</w:t>
            </w:r>
            <w:bookmarkStart w:id="0" w:name="_GoBack"/>
            <w:bookmarkEnd w:id="0"/>
          </w:p>
        </w:tc>
        <w:tc>
          <w:tcPr>
            <w:tcW w:w="1134" w:type="dxa"/>
            <w:vAlign w:val="center"/>
          </w:tcPr>
          <w:p w:rsidR="00246C3A" w:rsidRPr="001D2CBA" w:rsidRDefault="003D7CA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加菲A梦</w:t>
            </w:r>
          </w:p>
        </w:tc>
        <w:tc>
          <w:tcPr>
            <w:tcW w:w="992" w:type="dxa"/>
            <w:vAlign w:val="center"/>
          </w:tcPr>
          <w:p w:rsidR="00246C3A" w:rsidRPr="001D2CBA" w:rsidRDefault="003D7CA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90 100 110 120 130</w:t>
            </w:r>
          </w:p>
        </w:tc>
        <w:tc>
          <w:tcPr>
            <w:tcW w:w="1418" w:type="dxa"/>
            <w:vAlign w:val="center"/>
          </w:tcPr>
          <w:p w:rsidR="00246C3A" w:rsidRPr="001D2CBA" w:rsidRDefault="003D7CA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JB7116007</w:t>
            </w:r>
          </w:p>
        </w:tc>
        <w:tc>
          <w:tcPr>
            <w:tcW w:w="850" w:type="dxa"/>
            <w:vAlign w:val="center"/>
          </w:tcPr>
          <w:p w:rsidR="00246C3A" w:rsidRPr="001D2CBA" w:rsidRDefault="003D7CA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150</w:t>
            </w:r>
          </w:p>
        </w:tc>
        <w:tc>
          <w:tcPr>
            <w:tcW w:w="1418" w:type="dxa"/>
            <w:vAlign w:val="center"/>
          </w:tcPr>
          <w:p w:rsidR="00246C3A" w:rsidRPr="001D2CBA" w:rsidRDefault="003D7CAE" w:rsidP="0068793B">
            <w:pPr>
              <w:jc w:val="center"/>
              <w:rPr>
                <w:rFonts w:asciiTheme="majorEastAsia" w:eastAsiaTheme="majorEastAsia" w:hAnsiTheme="majorEastAsia"/>
                <w:szCs w:val="21"/>
              </w:rPr>
            </w:pPr>
            <w:r>
              <w:rPr>
                <w:rFonts w:asciiTheme="majorEastAsia" w:eastAsiaTheme="majorEastAsia" w:hAnsiTheme="majorEastAsia" w:hint="eastAsia"/>
                <w:szCs w:val="21"/>
              </w:rPr>
              <w:t>13906767863</w:t>
            </w:r>
          </w:p>
        </w:tc>
        <w:tc>
          <w:tcPr>
            <w:tcW w:w="5192" w:type="dxa"/>
            <w:vAlign w:val="center"/>
          </w:tcPr>
          <w:p w:rsidR="00246C3A" w:rsidRPr="003D7CAE" w:rsidRDefault="003D7CAE" w:rsidP="001F14B3">
            <w:pPr>
              <w:rPr>
                <w:rFonts w:asciiTheme="majorEastAsia" w:eastAsiaTheme="majorEastAsia" w:hAnsiTheme="majorEastAsia"/>
                <w:color w:val="000000"/>
                <w:szCs w:val="21"/>
              </w:rPr>
            </w:pPr>
            <w:r>
              <w:rPr>
                <w:rFonts w:ascii="宋体" w:hAnsi="宋体" w:cs="宋体" w:hint="eastAsia"/>
                <w:szCs w:val="21"/>
              </w:rPr>
              <w:t>PH</w:t>
            </w:r>
            <w:r w:rsidRPr="003D7CAE">
              <w:rPr>
                <w:rFonts w:ascii="宋体" w:hAnsi="宋体" w:cs="宋体" w:hint="eastAsia"/>
                <w:szCs w:val="21"/>
              </w:rPr>
              <w:t>值</w:t>
            </w:r>
            <w:r w:rsidR="00DB19B0">
              <w:rPr>
                <w:rFonts w:ascii="宋体" w:hAnsi="宋体" w:cs="宋体" w:hint="eastAsia"/>
                <w:szCs w:val="21"/>
              </w:rPr>
              <w:t>不符合</w:t>
            </w:r>
            <w:r w:rsidR="001F14B3">
              <w:rPr>
                <w:rFonts w:ascii="宋体" w:hAnsi="宋体" w:cs="宋体" w:hint="eastAsia"/>
                <w:szCs w:val="21"/>
              </w:rPr>
              <w:t>要求</w:t>
            </w:r>
            <w:r w:rsidR="00DB19B0">
              <w:rPr>
                <w:rFonts w:ascii="宋体" w:hAnsi="宋体" w:cs="宋体" w:hint="eastAsia"/>
                <w:szCs w:val="21"/>
              </w:rPr>
              <w:t>，PH值</w:t>
            </w:r>
            <w:r w:rsidRPr="003D7CAE">
              <w:rPr>
                <w:rFonts w:ascii="宋体" w:hAnsi="宋体" w:cs="宋体" w:hint="eastAsia"/>
                <w:szCs w:val="21"/>
              </w:rPr>
              <w:t>过高或过低，不仅导致产品因处于较强的酸性或碱性条件容易受损，会破坏皮肤的平衡和抵抗能力，还会刺激皮肤，对婴幼儿皮肤造成伤害</w:t>
            </w:r>
            <w:r w:rsidR="006A6A4D">
              <w:rPr>
                <w:rFonts w:ascii="宋体" w:hAnsi="宋体" w:cs="宋体" w:hint="eastAsia"/>
                <w:szCs w:val="21"/>
              </w:rPr>
              <w:t>。</w:t>
            </w:r>
          </w:p>
        </w:tc>
      </w:tr>
      <w:tr w:rsidR="00246C3A" w:rsidRPr="001D2CBA" w:rsidTr="001D6C89">
        <w:trPr>
          <w:trHeight w:val="1268"/>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hint="eastAsia"/>
                <w:szCs w:val="21"/>
              </w:rPr>
              <w:t>3</w:t>
            </w:r>
          </w:p>
        </w:tc>
        <w:tc>
          <w:tcPr>
            <w:tcW w:w="1134" w:type="dxa"/>
            <w:tcBorders>
              <w:right w:val="single" w:sz="4" w:space="0" w:color="auto"/>
            </w:tcBorders>
            <w:vAlign w:val="center"/>
          </w:tcPr>
          <w:p w:rsidR="00246C3A" w:rsidRPr="001D2CBA" w:rsidRDefault="006A6A4D"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背带裙</w:t>
            </w:r>
          </w:p>
        </w:tc>
        <w:tc>
          <w:tcPr>
            <w:tcW w:w="1276" w:type="dxa"/>
            <w:vAlign w:val="center"/>
          </w:tcPr>
          <w:p w:rsidR="006A6A4D" w:rsidRDefault="006A6A4D" w:rsidP="006A6A4D">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杭州</w:t>
            </w:r>
          </w:p>
          <w:p w:rsidR="006A6A4D" w:rsidRDefault="006A6A4D" w:rsidP="006A6A4D">
            <w:pPr>
              <w:jc w:val="center"/>
              <w:rPr>
                <w:rFonts w:asciiTheme="minorEastAsia" w:eastAsiaTheme="minorEastAsia" w:hAnsiTheme="minorEastAsia"/>
                <w:szCs w:val="21"/>
              </w:rPr>
            </w:pPr>
            <w:proofErr w:type="gramStart"/>
            <w:r w:rsidRPr="008C7684">
              <w:rPr>
                <w:rFonts w:asciiTheme="minorEastAsia" w:eastAsiaTheme="minorEastAsia" w:hAnsiTheme="minorEastAsia" w:hint="eastAsia"/>
                <w:szCs w:val="21"/>
              </w:rPr>
              <w:t>日冠</w:t>
            </w:r>
            <w:proofErr w:type="gramEnd"/>
            <w:r w:rsidRPr="008C7684">
              <w:rPr>
                <w:rFonts w:asciiTheme="minorEastAsia" w:eastAsiaTheme="minorEastAsia" w:hAnsiTheme="minorEastAsia" w:hint="eastAsia"/>
                <w:szCs w:val="21"/>
              </w:rPr>
              <w:t>服饰</w:t>
            </w:r>
          </w:p>
          <w:p w:rsidR="00246C3A" w:rsidRPr="006A6A4D" w:rsidRDefault="006A6A4D" w:rsidP="006A6A4D">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有限公司</w:t>
            </w:r>
          </w:p>
        </w:tc>
        <w:tc>
          <w:tcPr>
            <w:tcW w:w="1134" w:type="dxa"/>
            <w:vAlign w:val="center"/>
          </w:tcPr>
          <w:p w:rsidR="00246C3A" w:rsidRPr="001D2CBA" w:rsidRDefault="006A6A4D"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戴维贝拉</w:t>
            </w:r>
          </w:p>
        </w:tc>
        <w:tc>
          <w:tcPr>
            <w:tcW w:w="992" w:type="dxa"/>
            <w:vAlign w:val="center"/>
          </w:tcPr>
          <w:p w:rsidR="00246C3A" w:rsidRPr="001D2CBA" w:rsidRDefault="006A6A4D"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80/48 90/52</w:t>
            </w:r>
          </w:p>
        </w:tc>
        <w:tc>
          <w:tcPr>
            <w:tcW w:w="1418" w:type="dxa"/>
            <w:vAlign w:val="center"/>
          </w:tcPr>
          <w:p w:rsidR="00246C3A" w:rsidRPr="001D2CBA" w:rsidRDefault="006A6A4D" w:rsidP="0068793B">
            <w:pPr>
              <w:jc w:val="center"/>
              <w:rPr>
                <w:rFonts w:asciiTheme="majorEastAsia" w:eastAsiaTheme="majorEastAsia" w:hAnsiTheme="majorEastAsia"/>
                <w:szCs w:val="21"/>
              </w:rPr>
            </w:pPr>
            <w:r w:rsidRPr="00DB5C67">
              <w:rPr>
                <w:rFonts w:asciiTheme="minorEastAsia" w:eastAsiaTheme="minorEastAsia" w:hAnsiTheme="minorEastAsia" w:hint="eastAsia"/>
                <w:szCs w:val="21"/>
              </w:rPr>
              <w:t>DB4446 160805</w:t>
            </w:r>
          </w:p>
        </w:tc>
        <w:tc>
          <w:tcPr>
            <w:tcW w:w="850" w:type="dxa"/>
            <w:vAlign w:val="center"/>
          </w:tcPr>
          <w:p w:rsidR="00246C3A" w:rsidRPr="001D2CBA" w:rsidRDefault="006A6A4D"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24</w:t>
            </w:r>
          </w:p>
        </w:tc>
        <w:tc>
          <w:tcPr>
            <w:tcW w:w="1418" w:type="dxa"/>
            <w:vAlign w:val="center"/>
          </w:tcPr>
          <w:p w:rsidR="00246C3A" w:rsidRPr="001D2CBA" w:rsidRDefault="00DB19B0" w:rsidP="0068793B">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13033618665</w:t>
            </w:r>
          </w:p>
        </w:tc>
        <w:tc>
          <w:tcPr>
            <w:tcW w:w="5192" w:type="dxa"/>
            <w:vAlign w:val="center"/>
          </w:tcPr>
          <w:p w:rsidR="00246C3A" w:rsidRPr="00DB19B0" w:rsidRDefault="00DB19B0" w:rsidP="001F14B3">
            <w:pPr>
              <w:rPr>
                <w:rFonts w:asciiTheme="majorEastAsia" w:eastAsiaTheme="majorEastAsia" w:hAnsiTheme="majorEastAsia"/>
                <w:color w:val="000000"/>
                <w:szCs w:val="21"/>
              </w:rPr>
            </w:pPr>
            <w:r>
              <w:rPr>
                <w:rFonts w:asciiTheme="minorEastAsia" w:eastAsiaTheme="minorEastAsia" w:hAnsiTheme="minorEastAsia" w:hint="eastAsia"/>
                <w:szCs w:val="21"/>
              </w:rPr>
              <w:t>耐唾液色牢度</w:t>
            </w:r>
            <w:r w:rsidR="001F14B3">
              <w:rPr>
                <w:rFonts w:asciiTheme="minorEastAsia" w:eastAsiaTheme="minorEastAsia" w:hAnsiTheme="minorEastAsia" w:hint="eastAsia"/>
                <w:szCs w:val="21"/>
              </w:rPr>
              <w:t>不符合要求</w:t>
            </w:r>
            <w:r>
              <w:rPr>
                <w:rFonts w:asciiTheme="minorEastAsia" w:eastAsiaTheme="minorEastAsia" w:hAnsiTheme="minorEastAsia" w:hint="eastAsia"/>
                <w:szCs w:val="21"/>
              </w:rPr>
              <w:t>，</w:t>
            </w:r>
            <w:r w:rsidRPr="00DB19B0">
              <w:rPr>
                <w:rFonts w:hint="eastAsia"/>
                <w:color w:val="000000"/>
                <w:szCs w:val="21"/>
              </w:rPr>
              <w:t>色牢度差的产品上的染料分子和重金属离子等有可能通过皮肤被人体吸收而危害皮肤，甚至伤害身体健康</w:t>
            </w:r>
            <w:r>
              <w:rPr>
                <w:rFonts w:hint="eastAsia"/>
                <w:color w:val="000000"/>
                <w:szCs w:val="21"/>
              </w:rPr>
              <w:t>。</w:t>
            </w:r>
          </w:p>
        </w:tc>
      </w:tr>
      <w:tr w:rsidR="00246C3A" w:rsidRPr="001D2CBA" w:rsidTr="001D6C89">
        <w:trPr>
          <w:trHeight w:val="1968"/>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hint="eastAsia"/>
                <w:szCs w:val="21"/>
              </w:rPr>
              <w:t>4</w:t>
            </w:r>
          </w:p>
        </w:tc>
        <w:tc>
          <w:tcPr>
            <w:tcW w:w="1134" w:type="dxa"/>
            <w:tcBorders>
              <w:right w:val="single" w:sz="4" w:space="0" w:color="auto"/>
            </w:tcBorders>
            <w:vAlign w:val="center"/>
          </w:tcPr>
          <w:p w:rsidR="00246C3A" w:rsidRPr="001D2CBA" w:rsidRDefault="00DB19B0"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裤</w:t>
            </w:r>
            <w:r w:rsidR="00AE1DDA">
              <w:rPr>
                <w:rFonts w:asciiTheme="minorEastAsia" w:eastAsiaTheme="minorEastAsia" w:hAnsiTheme="minorEastAsia" w:hint="eastAsia"/>
                <w:szCs w:val="21"/>
              </w:rPr>
              <w:t xml:space="preserve"> </w:t>
            </w:r>
            <w:r w:rsidRPr="008C7684">
              <w:rPr>
                <w:rFonts w:asciiTheme="minorEastAsia" w:eastAsiaTheme="minorEastAsia" w:hAnsiTheme="minorEastAsia" w:hint="eastAsia"/>
                <w:szCs w:val="21"/>
              </w:rPr>
              <w:t>子</w:t>
            </w:r>
          </w:p>
        </w:tc>
        <w:tc>
          <w:tcPr>
            <w:tcW w:w="1276" w:type="dxa"/>
            <w:vAlign w:val="center"/>
          </w:tcPr>
          <w:p w:rsidR="00DB19B0" w:rsidRPr="008C7684" w:rsidRDefault="00DB19B0" w:rsidP="00DB19B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经销商：杭州方向感服饰有限公司</w:t>
            </w:r>
          </w:p>
          <w:p w:rsidR="00246C3A" w:rsidRPr="001D2CBA" w:rsidRDefault="00DB19B0" w:rsidP="00DB19B0">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生产商：</w:t>
            </w:r>
            <w:proofErr w:type="gramStart"/>
            <w:r w:rsidRPr="008C7684">
              <w:rPr>
                <w:rFonts w:asciiTheme="minorEastAsia" w:eastAsiaTheme="minorEastAsia" w:hAnsiTheme="minorEastAsia" w:hint="eastAsia"/>
                <w:szCs w:val="21"/>
              </w:rPr>
              <w:t>杭州佩拓服饰</w:t>
            </w:r>
            <w:proofErr w:type="gramEnd"/>
            <w:r w:rsidRPr="008C7684">
              <w:rPr>
                <w:rFonts w:asciiTheme="minorEastAsia" w:eastAsiaTheme="minorEastAsia" w:hAnsiTheme="minorEastAsia" w:hint="eastAsia"/>
                <w:szCs w:val="21"/>
              </w:rPr>
              <w:t>有限公司</w:t>
            </w:r>
          </w:p>
        </w:tc>
        <w:tc>
          <w:tcPr>
            <w:tcW w:w="1134" w:type="dxa"/>
            <w:vAlign w:val="center"/>
          </w:tcPr>
          <w:p w:rsidR="00246C3A" w:rsidRPr="001D2CBA" w:rsidRDefault="001F14B3" w:rsidP="0068793B">
            <w:pPr>
              <w:jc w:val="center"/>
              <w:rPr>
                <w:rFonts w:asciiTheme="majorEastAsia" w:eastAsiaTheme="majorEastAsia" w:hAnsiTheme="majorEastAsia"/>
                <w:szCs w:val="21"/>
              </w:rPr>
            </w:pPr>
            <w:proofErr w:type="spellStart"/>
            <w:r w:rsidRPr="008C7684">
              <w:rPr>
                <w:rFonts w:asciiTheme="minorEastAsia" w:eastAsiaTheme="minorEastAsia" w:hAnsiTheme="minorEastAsia" w:hint="eastAsia"/>
                <w:szCs w:val="21"/>
              </w:rPr>
              <w:t>minichoc</w:t>
            </w:r>
            <w:proofErr w:type="spellEnd"/>
          </w:p>
        </w:tc>
        <w:tc>
          <w:tcPr>
            <w:tcW w:w="992" w:type="dxa"/>
            <w:vAlign w:val="center"/>
          </w:tcPr>
          <w:p w:rsidR="00246C3A" w:rsidRPr="001D2CBA" w:rsidRDefault="001F14B3"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120/56 130/59 140/62 150/65</w:t>
            </w:r>
          </w:p>
        </w:tc>
        <w:tc>
          <w:tcPr>
            <w:tcW w:w="1418" w:type="dxa"/>
            <w:vAlign w:val="center"/>
          </w:tcPr>
          <w:p w:rsidR="00246C3A" w:rsidRPr="001D2CBA" w:rsidRDefault="001F14B3"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2017.2.5</w:t>
            </w:r>
          </w:p>
        </w:tc>
        <w:tc>
          <w:tcPr>
            <w:tcW w:w="850" w:type="dxa"/>
            <w:vAlign w:val="center"/>
          </w:tcPr>
          <w:p w:rsidR="00246C3A" w:rsidRPr="001D2CBA" w:rsidRDefault="001F14B3"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7</w:t>
            </w:r>
          </w:p>
        </w:tc>
        <w:tc>
          <w:tcPr>
            <w:tcW w:w="1418" w:type="dxa"/>
            <w:vAlign w:val="center"/>
          </w:tcPr>
          <w:p w:rsidR="00246C3A" w:rsidRPr="001D2CBA" w:rsidRDefault="001F14B3" w:rsidP="0068793B">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13136187788</w:t>
            </w:r>
          </w:p>
        </w:tc>
        <w:tc>
          <w:tcPr>
            <w:tcW w:w="5192" w:type="dxa"/>
            <w:vAlign w:val="center"/>
          </w:tcPr>
          <w:p w:rsidR="001F14B3" w:rsidRPr="001F14B3" w:rsidRDefault="001F14B3" w:rsidP="001F14B3">
            <w:pPr>
              <w:pStyle w:val="a3"/>
              <w:numPr>
                <w:ilvl w:val="0"/>
                <w:numId w:val="2"/>
              </w:numPr>
              <w:ind w:firstLineChars="0"/>
              <w:jc w:val="left"/>
              <w:rPr>
                <w:color w:val="000000"/>
                <w:szCs w:val="21"/>
              </w:rPr>
            </w:pPr>
            <w:r w:rsidRPr="001F14B3">
              <w:rPr>
                <w:rFonts w:hint="eastAsia"/>
                <w:color w:val="000000"/>
                <w:szCs w:val="21"/>
              </w:rPr>
              <w:t>色牢度不符合要求，产品的染料分子和重金属离子等有可能通过皮肤被人体吸收而危害皮肤，甚至伤害身体健康。</w:t>
            </w:r>
          </w:p>
          <w:p w:rsidR="00246C3A" w:rsidRPr="001F14B3" w:rsidRDefault="001F14B3" w:rsidP="001F14B3">
            <w:pPr>
              <w:pStyle w:val="a3"/>
              <w:numPr>
                <w:ilvl w:val="0"/>
                <w:numId w:val="2"/>
              </w:numPr>
              <w:ind w:firstLineChars="0"/>
              <w:jc w:val="left"/>
              <w:rPr>
                <w:rFonts w:asciiTheme="majorEastAsia" w:eastAsiaTheme="majorEastAsia" w:hAnsiTheme="majorEastAsia" w:cs="宋体"/>
                <w:kern w:val="0"/>
                <w:szCs w:val="21"/>
              </w:rPr>
            </w:pPr>
            <w:proofErr w:type="gramStart"/>
            <w:r w:rsidRPr="001F14B3">
              <w:rPr>
                <w:rFonts w:hint="eastAsia"/>
                <w:color w:val="000000"/>
                <w:szCs w:val="21"/>
              </w:rPr>
              <w:t>绳带未固定</w:t>
            </w:r>
            <w:proofErr w:type="gramEnd"/>
            <w:r w:rsidRPr="001F14B3">
              <w:rPr>
                <w:rFonts w:ascii="宋体" w:hAnsi="宋体" w:cs="方正仿宋简体" w:hint="eastAsia"/>
                <w:bCs/>
                <w:color w:val="000000"/>
                <w:szCs w:val="21"/>
              </w:rPr>
              <w:t>可能会因意外的</w:t>
            </w:r>
            <w:proofErr w:type="gramStart"/>
            <w:r w:rsidRPr="001F14B3">
              <w:rPr>
                <w:rFonts w:ascii="宋体" w:hAnsi="宋体" w:cs="方正仿宋简体" w:hint="eastAsia"/>
                <w:bCs/>
                <w:color w:val="000000"/>
                <w:szCs w:val="21"/>
              </w:rPr>
              <w:t>钩挂对儿童</w:t>
            </w:r>
            <w:proofErr w:type="gramEnd"/>
            <w:r w:rsidRPr="001F14B3">
              <w:rPr>
                <w:rFonts w:ascii="宋体" w:hAnsi="宋体" w:cs="方正仿宋简体" w:hint="eastAsia"/>
                <w:bCs/>
                <w:color w:val="000000"/>
                <w:szCs w:val="21"/>
              </w:rPr>
              <w:t>的身体造成伤害</w:t>
            </w:r>
            <w:r w:rsidRPr="001F14B3">
              <w:rPr>
                <w:rFonts w:hint="eastAsia"/>
                <w:szCs w:val="21"/>
              </w:rPr>
              <w:t>。</w:t>
            </w:r>
          </w:p>
        </w:tc>
      </w:tr>
      <w:tr w:rsidR="00246C3A" w:rsidRPr="001D2CBA" w:rsidTr="001D6C89">
        <w:trPr>
          <w:trHeight w:val="2008"/>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hint="eastAsia"/>
                <w:szCs w:val="21"/>
              </w:rPr>
              <w:lastRenderedPageBreak/>
              <w:t>5</w:t>
            </w:r>
          </w:p>
        </w:tc>
        <w:tc>
          <w:tcPr>
            <w:tcW w:w="1134" w:type="dxa"/>
            <w:tcBorders>
              <w:right w:val="single" w:sz="4" w:space="0" w:color="auto"/>
            </w:tcBorders>
            <w:vAlign w:val="center"/>
          </w:tcPr>
          <w:p w:rsidR="00402AD5" w:rsidRPr="008C7684"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薄款</w:t>
            </w:r>
          </w:p>
          <w:p w:rsidR="00246C3A" w:rsidRPr="001D2CBA" w:rsidRDefault="00402AD5" w:rsidP="00402AD5">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休闲长裤</w:t>
            </w:r>
          </w:p>
        </w:tc>
        <w:tc>
          <w:tcPr>
            <w:tcW w:w="1276" w:type="dxa"/>
            <w:vAlign w:val="center"/>
          </w:tcPr>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浙江</w:t>
            </w:r>
          </w:p>
          <w:p w:rsidR="00402AD5" w:rsidRPr="008C7684"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中南乐</w:t>
            </w:r>
            <w:proofErr w:type="gramStart"/>
            <w:r w:rsidRPr="008C7684">
              <w:rPr>
                <w:rFonts w:asciiTheme="minorEastAsia" w:eastAsiaTheme="minorEastAsia" w:hAnsiTheme="minorEastAsia" w:hint="eastAsia"/>
                <w:szCs w:val="21"/>
              </w:rPr>
              <w:t>悠</w:t>
            </w:r>
            <w:proofErr w:type="gramEnd"/>
          </w:p>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品牌管理</w:t>
            </w:r>
          </w:p>
          <w:p w:rsidR="00246C3A" w:rsidRPr="001D2CBA" w:rsidRDefault="00402AD5" w:rsidP="00402AD5">
            <w:pPr>
              <w:widowControl/>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Align w:val="center"/>
          </w:tcPr>
          <w:p w:rsidR="00246C3A" w:rsidRPr="00402AD5"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Rubi Yoyo</w:t>
            </w:r>
          </w:p>
        </w:tc>
        <w:tc>
          <w:tcPr>
            <w:tcW w:w="992" w:type="dxa"/>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90/50 100/53 110/53 120/56</w:t>
            </w:r>
          </w:p>
        </w:tc>
        <w:tc>
          <w:tcPr>
            <w:tcW w:w="1418" w:type="dxa"/>
            <w:vAlign w:val="center"/>
          </w:tcPr>
          <w:p w:rsidR="00402AD5" w:rsidRDefault="00402AD5" w:rsidP="0068793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RBC1</w:t>
            </w:r>
          </w:p>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TXC1050</w:t>
            </w:r>
          </w:p>
        </w:tc>
        <w:tc>
          <w:tcPr>
            <w:tcW w:w="850" w:type="dxa"/>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25</w:t>
            </w:r>
          </w:p>
        </w:tc>
        <w:tc>
          <w:tcPr>
            <w:tcW w:w="1418" w:type="dxa"/>
            <w:vAlign w:val="center"/>
          </w:tcPr>
          <w:p w:rsidR="00246C3A" w:rsidRPr="001D2CBA" w:rsidRDefault="00402AD5" w:rsidP="0068793B">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15113265168</w:t>
            </w:r>
          </w:p>
        </w:tc>
        <w:tc>
          <w:tcPr>
            <w:tcW w:w="5192" w:type="dxa"/>
            <w:vAlign w:val="center"/>
          </w:tcPr>
          <w:p w:rsidR="00402AD5" w:rsidRPr="00402AD5" w:rsidRDefault="00402AD5" w:rsidP="00402AD5">
            <w:pPr>
              <w:pStyle w:val="a3"/>
              <w:numPr>
                <w:ilvl w:val="0"/>
                <w:numId w:val="3"/>
              </w:numPr>
              <w:ind w:firstLineChars="0"/>
              <w:jc w:val="left"/>
              <w:rPr>
                <w:rFonts w:ascii="宋体" w:hAnsi="宋体" w:cs="宋体"/>
                <w:szCs w:val="21"/>
              </w:rPr>
            </w:pPr>
            <w:r w:rsidRPr="00402AD5">
              <w:rPr>
                <w:rFonts w:ascii="宋体" w:hAnsi="宋体" w:cs="宋体" w:hint="eastAsia"/>
                <w:szCs w:val="21"/>
              </w:rPr>
              <w:t>PH值不符合要求，PH值过高或过低，不仅导致产品因处于较强的酸性或碱性条件容易受损，会破坏皮肤的平衡和抵抗能力，还会刺激皮肤对婴幼儿皮肤造成伤害。</w:t>
            </w:r>
          </w:p>
          <w:p w:rsidR="00246C3A" w:rsidRPr="00402AD5" w:rsidRDefault="00402AD5" w:rsidP="00402AD5">
            <w:pPr>
              <w:pStyle w:val="a3"/>
              <w:numPr>
                <w:ilvl w:val="0"/>
                <w:numId w:val="3"/>
              </w:numPr>
              <w:ind w:firstLineChars="0"/>
              <w:jc w:val="left"/>
              <w:rPr>
                <w:rFonts w:asciiTheme="majorEastAsia" w:eastAsiaTheme="majorEastAsia" w:hAnsiTheme="majorEastAsia"/>
                <w:szCs w:val="21"/>
              </w:rPr>
            </w:pPr>
            <w:proofErr w:type="gramStart"/>
            <w:r w:rsidRPr="00402AD5">
              <w:rPr>
                <w:rFonts w:hint="eastAsia"/>
                <w:color w:val="000000"/>
                <w:szCs w:val="21"/>
              </w:rPr>
              <w:t>绳带未固定</w:t>
            </w:r>
            <w:proofErr w:type="gramEnd"/>
            <w:r w:rsidRPr="00402AD5">
              <w:rPr>
                <w:rFonts w:ascii="宋体" w:hAnsi="宋体" w:cs="方正仿宋简体" w:hint="eastAsia"/>
                <w:bCs/>
                <w:color w:val="000000"/>
                <w:szCs w:val="21"/>
              </w:rPr>
              <w:t>可能会因意外的</w:t>
            </w:r>
            <w:proofErr w:type="gramStart"/>
            <w:r w:rsidRPr="00402AD5">
              <w:rPr>
                <w:rFonts w:ascii="宋体" w:hAnsi="宋体" w:cs="方正仿宋简体" w:hint="eastAsia"/>
                <w:bCs/>
                <w:color w:val="000000"/>
                <w:szCs w:val="21"/>
              </w:rPr>
              <w:t>钩挂对儿童</w:t>
            </w:r>
            <w:proofErr w:type="gramEnd"/>
            <w:r w:rsidRPr="00402AD5">
              <w:rPr>
                <w:rFonts w:ascii="宋体" w:hAnsi="宋体" w:cs="方正仿宋简体" w:hint="eastAsia"/>
                <w:bCs/>
                <w:color w:val="000000"/>
                <w:szCs w:val="21"/>
              </w:rPr>
              <w:t>的身体造成伤害</w:t>
            </w:r>
            <w:r w:rsidRPr="00402AD5">
              <w:rPr>
                <w:rFonts w:hint="eastAsia"/>
                <w:szCs w:val="21"/>
              </w:rPr>
              <w:t>。</w:t>
            </w:r>
          </w:p>
        </w:tc>
      </w:tr>
      <w:tr w:rsidR="00246C3A" w:rsidRPr="001D2CBA" w:rsidTr="001D6C89">
        <w:trPr>
          <w:trHeight w:val="1161"/>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hint="eastAsia"/>
                <w:szCs w:val="21"/>
              </w:rPr>
              <w:t>6</w:t>
            </w:r>
          </w:p>
        </w:tc>
        <w:tc>
          <w:tcPr>
            <w:tcW w:w="1134" w:type="dxa"/>
            <w:tcBorders>
              <w:right w:val="single" w:sz="4" w:space="0" w:color="auto"/>
            </w:tcBorders>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连衣裙</w:t>
            </w:r>
          </w:p>
        </w:tc>
        <w:tc>
          <w:tcPr>
            <w:tcW w:w="1276" w:type="dxa"/>
            <w:vAlign w:val="center"/>
          </w:tcPr>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杭州</w:t>
            </w:r>
          </w:p>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南林服饰</w:t>
            </w:r>
          </w:p>
          <w:p w:rsidR="00246C3A" w:rsidRPr="001D2CBA" w:rsidRDefault="00402AD5" w:rsidP="00402AD5">
            <w:pPr>
              <w:jc w:val="center"/>
              <w:rPr>
                <w:rFonts w:asciiTheme="majorEastAsia" w:eastAsiaTheme="majorEastAsia" w:hAnsiTheme="majorEastAsia"/>
                <w:color w:val="000000"/>
                <w:szCs w:val="21"/>
              </w:rPr>
            </w:pPr>
            <w:r w:rsidRPr="008C7684">
              <w:rPr>
                <w:rFonts w:asciiTheme="minorEastAsia" w:eastAsiaTheme="minorEastAsia" w:hAnsiTheme="minorEastAsia" w:hint="eastAsia"/>
                <w:szCs w:val="21"/>
              </w:rPr>
              <w:t>有限公司</w:t>
            </w:r>
          </w:p>
        </w:tc>
        <w:tc>
          <w:tcPr>
            <w:tcW w:w="1134" w:type="dxa"/>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雏燕队长</w:t>
            </w:r>
          </w:p>
        </w:tc>
        <w:tc>
          <w:tcPr>
            <w:tcW w:w="992" w:type="dxa"/>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120/56 130/64</w:t>
            </w:r>
          </w:p>
        </w:tc>
        <w:tc>
          <w:tcPr>
            <w:tcW w:w="1418" w:type="dxa"/>
            <w:vAlign w:val="center"/>
          </w:tcPr>
          <w:p w:rsidR="00246C3A" w:rsidRPr="001D2CBA" w:rsidRDefault="00402AD5" w:rsidP="0068793B">
            <w:pPr>
              <w:jc w:val="center"/>
              <w:rPr>
                <w:rFonts w:asciiTheme="majorEastAsia" w:eastAsiaTheme="majorEastAsia" w:hAnsiTheme="majorEastAsia"/>
                <w:szCs w:val="21"/>
              </w:rPr>
            </w:pPr>
            <w:r w:rsidRPr="00DB5C67">
              <w:rPr>
                <w:rFonts w:asciiTheme="minorEastAsia" w:eastAsiaTheme="minorEastAsia" w:hAnsiTheme="minorEastAsia" w:hint="eastAsia"/>
                <w:szCs w:val="21"/>
              </w:rPr>
              <w:t>SZ20160002 SP20160024</w:t>
            </w:r>
          </w:p>
        </w:tc>
        <w:tc>
          <w:tcPr>
            <w:tcW w:w="850" w:type="dxa"/>
            <w:vAlign w:val="center"/>
          </w:tcPr>
          <w:p w:rsidR="00246C3A" w:rsidRPr="001D2CBA" w:rsidRDefault="00402AD5"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6</w:t>
            </w:r>
          </w:p>
        </w:tc>
        <w:tc>
          <w:tcPr>
            <w:tcW w:w="1418" w:type="dxa"/>
            <w:vAlign w:val="center"/>
          </w:tcPr>
          <w:p w:rsidR="00246C3A" w:rsidRPr="001D2CBA" w:rsidRDefault="007D2750" w:rsidP="0068793B">
            <w:pPr>
              <w:widowControl/>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13958063040</w:t>
            </w:r>
          </w:p>
        </w:tc>
        <w:tc>
          <w:tcPr>
            <w:tcW w:w="5192" w:type="dxa"/>
            <w:vAlign w:val="center"/>
          </w:tcPr>
          <w:p w:rsidR="00246C3A" w:rsidRPr="00402AD5" w:rsidRDefault="00402AD5" w:rsidP="0068793B">
            <w:pPr>
              <w:rPr>
                <w:rFonts w:asciiTheme="majorEastAsia" w:eastAsiaTheme="majorEastAsia" w:hAnsiTheme="majorEastAsia"/>
                <w:color w:val="000000"/>
                <w:szCs w:val="21"/>
              </w:rPr>
            </w:pPr>
            <w:r w:rsidRPr="00402AD5">
              <w:rPr>
                <w:rFonts w:ascii="宋体" w:hAnsi="宋体" w:cs="方正仿宋简体" w:hint="eastAsia"/>
                <w:bCs/>
                <w:color w:val="000000"/>
                <w:szCs w:val="21"/>
              </w:rPr>
              <w:t>胸部、腰部及其他部位过长的绳带，在儿童玩耍过程中可能因意外的钩</w:t>
            </w:r>
            <w:proofErr w:type="gramStart"/>
            <w:r w:rsidRPr="00402AD5">
              <w:rPr>
                <w:rFonts w:ascii="宋体" w:hAnsi="宋体" w:cs="方正仿宋简体" w:hint="eastAsia"/>
                <w:bCs/>
                <w:color w:val="000000"/>
                <w:szCs w:val="21"/>
              </w:rPr>
              <w:t>挂造成</w:t>
            </w:r>
            <w:proofErr w:type="gramEnd"/>
            <w:r w:rsidRPr="00402AD5">
              <w:rPr>
                <w:rFonts w:ascii="宋体" w:hAnsi="宋体" w:cs="方正仿宋简体" w:hint="eastAsia"/>
                <w:bCs/>
                <w:color w:val="000000"/>
                <w:szCs w:val="21"/>
              </w:rPr>
              <w:t>儿童的身体伤害。</w:t>
            </w:r>
          </w:p>
        </w:tc>
      </w:tr>
      <w:tr w:rsidR="00246C3A" w:rsidRPr="001D2CBA" w:rsidTr="001D6C89">
        <w:trPr>
          <w:trHeight w:val="1139"/>
          <w:jc w:val="center"/>
        </w:trPr>
        <w:tc>
          <w:tcPr>
            <w:tcW w:w="590" w:type="dxa"/>
            <w:vAlign w:val="center"/>
          </w:tcPr>
          <w:p w:rsidR="00246C3A" w:rsidRPr="001D2CBA" w:rsidRDefault="00246C3A" w:rsidP="0068793B">
            <w:pPr>
              <w:jc w:val="center"/>
              <w:rPr>
                <w:rFonts w:asciiTheme="majorEastAsia" w:eastAsiaTheme="majorEastAsia" w:hAnsiTheme="majorEastAsia"/>
                <w:szCs w:val="21"/>
              </w:rPr>
            </w:pPr>
            <w:r w:rsidRPr="001D2CBA">
              <w:rPr>
                <w:rFonts w:asciiTheme="majorEastAsia" w:eastAsiaTheme="majorEastAsia" w:hAnsiTheme="majorEastAsia" w:hint="eastAsia"/>
                <w:szCs w:val="21"/>
              </w:rPr>
              <w:t>7</w:t>
            </w:r>
          </w:p>
        </w:tc>
        <w:tc>
          <w:tcPr>
            <w:tcW w:w="1134" w:type="dxa"/>
            <w:tcBorders>
              <w:right w:val="single" w:sz="4" w:space="0" w:color="auto"/>
            </w:tcBorders>
            <w:vAlign w:val="center"/>
          </w:tcPr>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儿童</w:t>
            </w:r>
          </w:p>
          <w:p w:rsidR="00246C3A" w:rsidRPr="001D2CBA" w:rsidRDefault="00402AD5" w:rsidP="00402AD5">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连衣裙</w:t>
            </w:r>
          </w:p>
        </w:tc>
        <w:tc>
          <w:tcPr>
            <w:tcW w:w="1276" w:type="dxa"/>
            <w:vAlign w:val="center"/>
          </w:tcPr>
          <w:p w:rsidR="00402AD5" w:rsidRDefault="00402AD5" w:rsidP="00402AD5">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杭州</w:t>
            </w:r>
          </w:p>
          <w:p w:rsidR="00402AD5" w:rsidRDefault="00402AD5" w:rsidP="00402AD5">
            <w:pPr>
              <w:jc w:val="center"/>
              <w:rPr>
                <w:rFonts w:asciiTheme="minorEastAsia" w:eastAsiaTheme="minorEastAsia" w:hAnsiTheme="minorEastAsia"/>
                <w:szCs w:val="21"/>
              </w:rPr>
            </w:pPr>
            <w:proofErr w:type="gramStart"/>
            <w:r w:rsidRPr="008C7684">
              <w:rPr>
                <w:rFonts w:asciiTheme="minorEastAsia" w:eastAsiaTheme="minorEastAsia" w:hAnsiTheme="minorEastAsia" w:hint="eastAsia"/>
                <w:szCs w:val="21"/>
              </w:rPr>
              <w:t>吉童服饰</w:t>
            </w:r>
            <w:proofErr w:type="gramEnd"/>
          </w:p>
          <w:p w:rsidR="00246C3A" w:rsidRPr="001D2CBA" w:rsidRDefault="00402AD5" w:rsidP="00402AD5">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Align w:val="center"/>
          </w:tcPr>
          <w:p w:rsidR="007D2750" w:rsidRDefault="007D2750"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韩都</w:t>
            </w:r>
          </w:p>
          <w:p w:rsidR="00246C3A" w:rsidRPr="001D2CBA" w:rsidRDefault="007D2750" w:rsidP="007D2750">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小阿明</w:t>
            </w:r>
          </w:p>
        </w:tc>
        <w:tc>
          <w:tcPr>
            <w:tcW w:w="992" w:type="dxa"/>
            <w:vAlign w:val="center"/>
          </w:tcPr>
          <w:p w:rsidR="00246C3A" w:rsidRPr="001D2CBA" w:rsidRDefault="007D2750"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100 110</w:t>
            </w:r>
          </w:p>
        </w:tc>
        <w:tc>
          <w:tcPr>
            <w:tcW w:w="1418" w:type="dxa"/>
            <w:vAlign w:val="center"/>
          </w:tcPr>
          <w:p w:rsidR="00246C3A" w:rsidRPr="001D2CBA" w:rsidRDefault="007D2750"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2015.3.1</w:t>
            </w:r>
          </w:p>
        </w:tc>
        <w:tc>
          <w:tcPr>
            <w:tcW w:w="850" w:type="dxa"/>
            <w:vAlign w:val="center"/>
          </w:tcPr>
          <w:p w:rsidR="00246C3A" w:rsidRPr="001D2CBA" w:rsidRDefault="007D2750"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50</w:t>
            </w:r>
          </w:p>
        </w:tc>
        <w:tc>
          <w:tcPr>
            <w:tcW w:w="1418" w:type="dxa"/>
            <w:vAlign w:val="center"/>
          </w:tcPr>
          <w:p w:rsidR="00246C3A" w:rsidRPr="001D2CBA" w:rsidRDefault="007D2750" w:rsidP="0068793B">
            <w:pPr>
              <w:jc w:val="center"/>
              <w:rPr>
                <w:rFonts w:asciiTheme="majorEastAsia" w:eastAsiaTheme="majorEastAsia" w:hAnsiTheme="majorEastAsia"/>
                <w:szCs w:val="21"/>
              </w:rPr>
            </w:pPr>
            <w:r>
              <w:rPr>
                <w:rFonts w:asciiTheme="majorEastAsia" w:eastAsiaTheme="majorEastAsia" w:hAnsiTheme="majorEastAsia" w:hint="eastAsia"/>
                <w:szCs w:val="21"/>
              </w:rPr>
              <w:t>13958100800</w:t>
            </w:r>
          </w:p>
        </w:tc>
        <w:tc>
          <w:tcPr>
            <w:tcW w:w="5192" w:type="dxa"/>
            <w:vAlign w:val="center"/>
          </w:tcPr>
          <w:p w:rsidR="00246C3A" w:rsidRPr="007D2750" w:rsidRDefault="007D2750" w:rsidP="0068793B">
            <w:pPr>
              <w:spacing w:line="400" w:lineRule="exact"/>
              <w:jc w:val="left"/>
              <w:rPr>
                <w:rFonts w:asciiTheme="majorEastAsia" w:eastAsiaTheme="majorEastAsia" w:hAnsiTheme="majorEastAsia"/>
                <w:szCs w:val="21"/>
              </w:rPr>
            </w:pPr>
            <w:r w:rsidRPr="007D2750">
              <w:rPr>
                <w:rFonts w:hint="eastAsia"/>
                <w:szCs w:val="21"/>
              </w:rPr>
              <w:t>附件</w:t>
            </w:r>
            <w:r w:rsidRPr="007D2750">
              <w:rPr>
                <w:rFonts w:ascii="宋体" w:hAnsi="宋体" w:cs="宋体" w:hint="eastAsia"/>
                <w:color w:val="000000"/>
                <w:kern w:val="0"/>
                <w:szCs w:val="21"/>
                <w:shd w:val="clear" w:color="auto" w:fill="FFFFFF"/>
              </w:rPr>
              <w:t>抗拉强力不合格，儿童能够轻易抓取下来，很容易误食进口中导致窒息，对儿童存在潜在危险。</w:t>
            </w:r>
          </w:p>
        </w:tc>
      </w:tr>
      <w:tr w:rsidR="00F57B94" w:rsidRPr="001D2CBA" w:rsidTr="001D6C89">
        <w:trPr>
          <w:trHeight w:val="1679"/>
          <w:jc w:val="center"/>
        </w:trPr>
        <w:tc>
          <w:tcPr>
            <w:tcW w:w="590" w:type="dxa"/>
            <w:vMerge w:val="restart"/>
            <w:vAlign w:val="center"/>
          </w:tcPr>
          <w:p w:rsidR="00F57B94" w:rsidRPr="001D2CBA" w:rsidRDefault="00F57B94" w:rsidP="004279D7">
            <w:pPr>
              <w:jc w:val="center"/>
              <w:rPr>
                <w:rFonts w:asciiTheme="majorEastAsia" w:eastAsiaTheme="majorEastAsia" w:hAnsiTheme="majorEastAsia"/>
                <w:szCs w:val="21"/>
              </w:rPr>
            </w:pPr>
            <w:r w:rsidRPr="001D2CBA">
              <w:rPr>
                <w:rFonts w:asciiTheme="majorEastAsia" w:eastAsiaTheme="majorEastAsia" w:hAnsiTheme="majorEastAsia" w:hint="eastAsia"/>
                <w:szCs w:val="21"/>
              </w:rPr>
              <w:t>8</w:t>
            </w:r>
          </w:p>
        </w:tc>
        <w:tc>
          <w:tcPr>
            <w:tcW w:w="1134" w:type="dxa"/>
            <w:vMerge w:val="restart"/>
            <w:tcBorders>
              <w:right w:val="single" w:sz="4" w:space="0" w:color="auto"/>
            </w:tcBorders>
            <w:vAlign w:val="center"/>
          </w:tcPr>
          <w:p w:rsidR="00F57B94" w:rsidRDefault="00F57B94"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折合式</w:t>
            </w:r>
          </w:p>
          <w:p w:rsidR="00F57B94" w:rsidRDefault="00F57B94"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豪华</w:t>
            </w:r>
          </w:p>
          <w:p w:rsidR="00F57B94" w:rsidRDefault="00F57B94"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多功能</w:t>
            </w:r>
          </w:p>
          <w:p w:rsidR="00F57B94" w:rsidRPr="001D2CBA" w:rsidRDefault="00F57B94" w:rsidP="007D2750">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学步车</w:t>
            </w:r>
          </w:p>
        </w:tc>
        <w:tc>
          <w:tcPr>
            <w:tcW w:w="1276" w:type="dxa"/>
            <w:vMerge w:val="restart"/>
            <w:vAlign w:val="center"/>
          </w:tcPr>
          <w:p w:rsidR="00F57B94" w:rsidRDefault="00F57B94"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宁波</w:t>
            </w:r>
          </w:p>
          <w:p w:rsidR="00F57B94" w:rsidRDefault="00F57B94" w:rsidP="007D2750">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妈咪宝婴童用品制造</w:t>
            </w:r>
          </w:p>
          <w:p w:rsidR="00F57B94" w:rsidRPr="001D2CBA" w:rsidRDefault="00F57B94" w:rsidP="007D2750">
            <w:pPr>
              <w:spacing w:line="400" w:lineRule="exact"/>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Merge w:val="restart"/>
            <w:vAlign w:val="center"/>
          </w:tcPr>
          <w:p w:rsidR="00F57B94" w:rsidRPr="001D2CBA" w:rsidRDefault="00F57B94"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pouch</w:t>
            </w:r>
          </w:p>
        </w:tc>
        <w:tc>
          <w:tcPr>
            <w:tcW w:w="992" w:type="dxa"/>
            <w:vMerge w:val="restart"/>
            <w:vAlign w:val="center"/>
          </w:tcPr>
          <w:p w:rsidR="00F57B94" w:rsidRPr="001D2CBA" w:rsidRDefault="00F57B94"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D01</w:t>
            </w:r>
          </w:p>
        </w:tc>
        <w:tc>
          <w:tcPr>
            <w:tcW w:w="1418" w:type="dxa"/>
            <w:vAlign w:val="center"/>
          </w:tcPr>
          <w:p w:rsidR="00F57B94" w:rsidRPr="001D2CBA" w:rsidRDefault="00F57B94"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F160110300</w:t>
            </w:r>
          </w:p>
        </w:tc>
        <w:tc>
          <w:tcPr>
            <w:tcW w:w="850" w:type="dxa"/>
            <w:vAlign w:val="center"/>
          </w:tcPr>
          <w:p w:rsidR="00F57B94" w:rsidRPr="001D2CBA" w:rsidRDefault="00F57B94"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32</w:t>
            </w:r>
          </w:p>
        </w:tc>
        <w:tc>
          <w:tcPr>
            <w:tcW w:w="1418" w:type="dxa"/>
            <w:vMerge w:val="restart"/>
            <w:vAlign w:val="center"/>
          </w:tcPr>
          <w:p w:rsidR="00F57B94" w:rsidRPr="001D2CBA" w:rsidRDefault="00F57B94" w:rsidP="0068793B">
            <w:pPr>
              <w:jc w:val="center"/>
              <w:rPr>
                <w:rFonts w:asciiTheme="majorEastAsia" w:eastAsiaTheme="majorEastAsia" w:hAnsiTheme="majorEastAsia"/>
                <w:szCs w:val="21"/>
              </w:rPr>
            </w:pPr>
            <w:r>
              <w:rPr>
                <w:rFonts w:asciiTheme="majorEastAsia" w:eastAsiaTheme="majorEastAsia" w:hAnsiTheme="majorEastAsia" w:hint="eastAsia"/>
                <w:szCs w:val="21"/>
              </w:rPr>
              <w:t>13586927660</w:t>
            </w:r>
          </w:p>
        </w:tc>
        <w:tc>
          <w:tcPr>
            <w:tcW w:w="5192" w:type="dxa"/>
            <w:vAlign w:val="center"/>
          </w:tcPr>
          <w:p w:rsidR="00F57B94" w:rsidRPr="007D2750" w:rsidRDefault="00F57B94" w:rsidP="00F57B94">
            <w:pPr>
              <w:spacing w:line="400" w:lineRule="exact"/>
              <w:jc w:val="left"/>
              <w:rPr>
                <w:rFonts w:asciiTheme="majorEastAsia" w:eastAsiaTheme="majorEastAsia" w:hAnsiTheme="majorEastAsia"/>
                <w:szCs w:val="21"/>
              </w:rPr>
            </w:pPr>
            <w:r>
              <w:rPr>
                <w:rFonts w:asciiTheme="minorEastAsia" w:hAnsiTheme="minorEastAsia" w:hint="eastAsia"/>
                <w:szCs w:val="21"/>
              </w:rPr>
              <w:t>防撞间距</w:t>
            </w:r>
            <w:r w:rsidRPr="007D2750">
              <w:rPr>
                <w:rFonts w:asciiTheme="minorEastAsia" w:hAnsiTheme="minorEastAsia" w:hint="eastAsia"/>
                <w:szCs w:val="21"/>
              </w:rPr>
              <w:t>不符合标准要求</w:t>
            </w:r>
            <w:r>
              <w:rPr>
                <w:rFonts w:asciiTheme="minorEastAsia" w:hAnsiTheme="minorEastAsia" w:hint="eastAsia"/>
                <w:szCs w:val="21"/>
              </w:rPr>
              <w:t>，</w:t>
            </w:r>
            <w:r w:rsidRPr="007D2750">
              <w:rPr>
                <w:rFonts w:hint="eastAsia"/>
                <w:szCs w:val="21"/>
              </w:rPr>
              <w:t>儿童在使用时，</w:t>
            </w:r>
            <w:r>
              <w:rPr>
                <w:rFonts w:hint="eastAsia"/>
                <w:szCs w:val="21"/>
              </w:rPr>
              <w:t>头部或</w:t>
            </w:r>
            <w:r w:rsidRPr="007D2750">
              <w:rPr>
                <w:rFonts w:hint="eastAsia"/>
                <w:szCs w:val="21"/>
              </w:rPr>
              <w:t>手部</w:t>
            </w:r>
            <w:r>
              <w:rPr>
                <w:rFonts w:hint="eastAsia"/>
                <w:szCs w:val="21"/>
              </w:rPr>
              <w:t>会因碰撞墙壁造成伤害</w:t>
            </w:r>
            <w:r w:rsidRPr="007D2750">
              <w:rPr>
                <w:rFonts w:hint="eastAsia"/>
                <w:szCs w:val="21"/>
              </w:rPr>
              <w:t>。</w:t>
            </w:r>
          </w:p>
        </w:tc>
      </w:tr>
      <w:tr w:rsidR="00F57B94" w:rsidRPr="001D2CBA" w:rsidTr="001D6C89">
        <w:trPr>
          <w:trHeight w:val="2094"/>
          <w:jc w:val="center"/>
        </w:trPr>
        <w:tc>
          <w:tcPr>
            <w:tcW w:w="590" w:type="dxa"/>
            <w:vMerge/>
            <w:vAlign w:val="center"/>
          </w:tcPr>
          <w:p w:rsidR="00F57B94" w:rsidRPr="001D2CBA" w:rsidRDefault="00F57B94" w:rsidP="0068793B">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F57B94" w:rsidRPr="001D2CBA" w:rsidRDefault="00F57B94" w:rsidP="0068793B">
            <w:pPr>
              <w:jc w:val="center"/>
              <w:rPr>
                <w:rFonts w:asciiTheme="majorEastAsia" w:eastAsiaTheme="majorEastAsia" w:hAnsiTheme="majorEastAsia"/>
                <w:szCs w:val="21"/>
              </w:rPr>
            </w:pPr>
          </w:p>
        </w:tc>
        <w:tc>
          <w:tcPr>
            <w:tcW w:w="1276" w:type="dxa"/>
            <w:vMerge/>
            <w:vAlign w:val="center"/>
          </w:tcPr>
          <w:p w:rsidR="00F57B94" w:rsidRPr="001D2CBA" w:rsidRDefault="00F57B94" w:rsidP="0068793B">
            <w:pPr>
              <w:spacing w:line="400" w:lineRule="exact"/>
              <w:jc w:val="center"/>
              <w:rPr>
                <w:rFonts w:asciiTheme="majorEastAsia" w:eastAsiaTheme="majorEastAsia" w:hAnsiTheme="majorEastAsia"/>
                <w:szCs w:val="21"/>
              </w:rPr>
            </w:pPr>
          </w:p>
        </w:tc>
        <w:tc>
          <w:tcPr>
            <w:tcW w:w="1134" w:type="dxa"/>
            <w:vMerge/>
            <w:vAlign w:val="center"/>
          </w:tcPr>
          <w:p w:rsidR="00F57B94" w:rsidRPr="001D2CBA" w:rsidRDefault="00F57B94" w:rsidP="0068793B">
            <w:pPr>
              <w:jc w:val="center"/>
              <w:rPr>
                <w:rFonts w:asciiTheme="majorEastAsia" w:eastAsiaTheme="majorEastAsia" w:hAnsiTheme="majorEastAsia"/>
                <w:szCs w:val="21"/>
              </w:rPr>
            </w:pPr>
          </w:p>
        </w:tc>
        <w:tc>
          <w:tcPr>
            <w:tcW w:w="992" w:type="dxa"/>
            <w:vMerge/>
            <w:vAlign w:val="center"/>
          </w:tcPr>
          <w:p w:rsidR="00F57B94" w:rsidRPr="001D2CBA" w:rsidRDefault="00F57B94" w:rsidP="0068793B">
            <w:pPr>
              <w:jc w:val="center"/>
              <w:rPr>
                <w:rFonts w:asciiTheme="majorEastAsia" w:eastAsiaTheme="majorEastAsia" w:hAnsiTheme="majorEastAsia"/>
                <w:szCs w:val="21"/>
              </w:rPr>
            </w:pPr>
          </w:p>
        </w:tc>
        <w:tc>
          <w:tcPr>
            <w:tcW w:w="1418" w:type="dxa"/>
            <w:vAlign w:val="center"/>
          </w:tcPr>
          <w:p w:rsidR="00F57B94" w:rsidRPr="001D2CBA" w:rsidRDefault="00F57B94" w:rsidP="007D2750">
            <w:pPr>
              <w:jc w:val="center"/>
              <w:rPr>
                <w:rFonts w:asciiTheme="majorEastAsia" w:eastAsiaTheme="majorEastAsia" w:hAnsiTheme="majorEastAsia"/>
                <w:szCs w:val="21"/>
              </w:rPr>
            </w:pPr>
            <w:r>
              <w:rPr>
                <w:rFonts w:asciiTheme="majorEastAsia" w:eastAsiaTheme="majorEastAsia" w:hAnsiTheme="majorEastAsia" w:hint="eastAsia"/>
                <w:szCs w:val="21"/>
              </w:rPr>
              <w:t>F16061500</w:t>
            </w:r>
          </w:p>
        </w:tc>
        <w:tc>
          <w:tcPr>
            <w:tcW w:w="850" w:type="dxa"/>
            <w:vAlign w:val="center"/>
          </w:tcPr>
          <w:p w:rsidR="00F57B94" w:rsidRPr="001D2CBA" w:rsidRDefault="00F57B94" w:rsidP="0068793B">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1418" w:type="dxa"/>
            <w:vMerge/>
            <w:vAlign w:val="center"/>
          </w:tcPr>
          <w:p w:rsidR="00F57B94" w:rsidRPr="001D2CBA" w:rsidRDefault="00F57B94" w:rsidP="0068793B">
            <w:pPr>
              <w:jc w:val="center"/>
              <w:rPr>
                <w:rFonts w:asciiTheme="majorEastAsia" w:eastAsiaTheme="majorEastAsia" w:hAnsiTheme="majorEastAsia"/>
                <w:szCs w:val="21"/>
              </w:rPr>
            </w:pPr>
          </w:p>
        </w:tc>
        <w:tc>
          <w:tcPr>
            <w:tcW w:w="5192" w:type="dxa"/>
            <w:vAlign w:val="center"/>
          </w:tcPr>
          <w:p w:rsidR="00F57B94" w:rsidRPr="00F57B94" w:rsidRDefault="00F57B94" w:rsidP="00F57B94">
            <w:pPr>
              <w:pStyle w:val="a3"/>
              <w:numPr>
                <w:ilvl w:val="0"/>
                <w:numId w:val="4"/>
              </w:numPr>
              <w:spacing w:line="400" w:lineRule="exact"/>
              <w:ind w:firstLineChars="0"/>
              <w:jc w:val="left"/>
              <w:rPr>
                <w:szCs w:val="21"/>
              </w:rPr>
            </w:pPr>
            <w:r w:rsidRPr="00F57B94">
              <w:rPr>
                <w:rFonts w:hint="eastAsia"/>
                <w:szCs w:val="21"/>
              </w:rPr>
              <w:t>框架离地高度不足，使用时易于地面接触导致车辆停驶倾翻；</w:t>
            </w:r>
          </w:p>
          <w:p w:rsidR="00F57B94" w:rsidRPr="00F57B94" w:rsidRDefault="00F57B94" w:rsidP="00F57B94">
            <w:pPr>
              <w:pStyle w:val="a3"/>
              <w:numPr>
                <w:ilvl w:val="0"/>
                <w:numId w:val="4"/>
              </w:numPr>
              <w:spacing w:line="400" w:lineRule="exact"/>
              <w:ind w:firstLineChars="0"/>
              <w:jc w:val="left"/>
              <w:rPr>
                <w:szCs w:val="21"/>
              </w:rPr>
            </w:pPr>
            <w:r w:rsidRPr="00F57B94">
              <w:rPr>
                <w:rFonts w:hint="eastAsia"/>
                <w:szCs w:val="21"/>
              </w:rPr>
              <w:t>防撞间距不</w:t>
            </w:r>
            <w:r>
              <w:rPr>
                <w:rFonts w:hint="eastAsia"/>
                <w:szCs w:val="21"/>
              </w:rPr>
              <w:t>符合要求</w:t>
            </w:r>
            <w:r w:rsidRPr="00F57B94">
              <w:rPr>
                <w:rFonts w:hint="eastAsia"/>
                <w:szCs w:val="21"/>
              </w:rPr>
              <w:t>，使用时儿童头部或手部会因碰撞墙壁造成伤害；静态强度不足，使用时会因车辆垮塌造成对乘坐儿童的伤害。</w:t>
            </w:r>
          </w:p>
        </w:tc>
      </w:tr>
      <w:tr w:rsidR="004279D7" w:rsidRPr="001D2CBA" w:rsidTr="001D6C89">
        <w:trPr>
          <w:trHeight w:val="997"/>
          <w:jc w:val="center"/>
        </w:trPr>
        <w:tc>
          <w:tcPr>
            <w:tcW w:w="590" w:type="dxa"/>
            <w:vMerge w:val="restart"/>
            <w:vAlign w:val="center"/>
          </w:tcPr>
          <w:p w:rsidR="004279D7" w:rsidRPr="001D2CBA" w:rsidRDefault="004279D7" w:rsidP="0068793B">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9</w:t>
            </w:r>
          </w:p>
        </w:tc>
        <w:tc>
          <w:tcPr>
            <w:tcW w:w="1134" w:type="dxa"/>
            <w:tcBorders>
              <w:right w:val="single" w:sz="4" w:space="0" w:color="auto"/>
            </w:tcBorders>
            <w:vAlign w:val="center"/>
          </w:tcPr>
          <w:p w:rsidR="004279D7" w:rsidRDefault="004279D7" w:rsidP="0068793B">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婴儿</w:t>
            </w:r>
          </w:p>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学步车</w:t>
            </w:r>
          </w:p>
        </w:tc>
        <w:tc>
          <w:tcPr>
            <w:tcW w:w="1276" w:type="dxa"/>
            <w:vMerge w:val="restart"/>
            <w:vAlign w:val="center"/>
          </w:tcPr>
          <w:p w:rsidR="004279D7" w:rsidRDefault="004279D7" w:rsidP="00F57B94">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宁波</w:t>
            </w:r>
          </w:p>
          <w:p w:rsidR="004279D7" w:rsidRDefault="004279D7" w:rsidP="00F57B94">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家中宝贝</w:t>
            </w:r>
          </w:p>
          <w:p w:rsidR="004279D7" w:rsidRDefault="004279D7" w:rsidP="004279D7">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儿童用品</w:t>
            </w:r>
          </w:p>
          <w:p w:rsidR="004279D7" w:rsidRPr="004279D7" w:rsidRDefault="004279D7" w:rsidP="004279D7">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有限公司</w:t>
            </w:r>
          </w:p>
        </w:tc>
        <w:tc>
          <w:tcPr>
            <w:tcW w:w="1134"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家中宝</w:t>
            </w:r>
          </w:p>
        </w:tc>
        <w:tc>
          <w:tcPr>
            <w:tcW w:w="992"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X201</w:t>
            </w:r>
          </w:p>
        </w:tc>
        <w:tc>
          <w:tcPr>
            <w:tcW w:w="1418"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201503</w:t>
            </w:r>
          </w:p>
        </w:tc>
        <w:tc>
          <w:tcPr>
            <w:tcW w:w="850"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w:t>
            </w:r>
          </w:p>
        </w:tc>
        <w:tc>
          <w:tcPr>
            <w:tcW w:w="1418" w:type="dxa"/>
            <w:vMerge w:val="restart"/>
            <w:vAlign w:val="center"/>
          </w:tcPr>
          <w:p w:rsidR="004279D7" w:rsidRPr="001D2CBA" w:rsidRDefault="004279D7" w:rsidP="007D2750">
            <w:pPr>
              <w:rPr>
                <w:rFonts w:asciiTheme="majorEastAsia" w:eastAsiaTheme="majorEastAsia" w:hAnsiTheme="majorEastAsia"/>
                <w:szCs w:val="21"/>
              </w:rPr>
            </w:pPr>
            <w:r>
              <w:rPr>
                <w:rFonts w:asciiTheme="majorEastAsia" w:eastAsiaTheme="majorEastAsia" w:hAnsiTheme="majorEastAsia" w:hint="eastAsia"/>
                <w:szCs w:val="21"/>
              </w:rPr>
              <w:t>13566361877</w:t>
            </w:r>
          </w:p>
        </w:tc>
        <w:tc>
          <w:tcPr>
            <w:tcW w:w="5192" w:type="dxa"/>
            <w:vAlign w:val="center"/>
          </w:tcPr>
          <w:p w:rsidR="004279D7" w:rsidRPr="003A09EA" w:rsidRDefault="004279D7" w:rsidP="0068793B">
            <w:pPr>
              <w:jc w:val="left"/>
              <w:rPr>
                <w:rFonts w:asciiTheme="majorEastAsia" w:eastAsiaTheme="majorEastAsia" w:hAnsiTheme="majorEastAsia"/>
                <w:szCs w:val="21"/>
              </w:rPr>
            </w:pPr>
            <w:r>
              <w:rPr>
                <w:rFonts w:asciiTheme="minorEastAsia" w:hAnsiTheme="minorEastAsia" w:hint="eastAsia"/>
                <w:szCs w:val="21"/>
              </w:rPr>
              <w:t>防撞间距</w:t>
            </w:r>
            <w:r w:rsidRPr="007D2750">
              <w:rPr>
                <w:rFonts w:asciiTheme="minorEastAsia" w:hAnsiTheme="minorEastAsia" w:hint="eastAsia"/>
                <w:szCs w:val="21"/>
              </w:rPr>
              <w:t>不符合标准要求</w:t>
            </w:r>
            <w:r>
              <w:rPr>
                <w:rFonts w:asciiTheme="minorEastAsia" w:hAnsiTheme="minorEastAsia" w:hint="eastAsia"/>
                <w:szCs w:val="21"/>
              </w:rPr>
              <w:t>，</w:t>
            </w:r>
            <w:r w:rsidRPr="007D2750">
              <w:rPr>
                <w:rFonts w:hint="eastAsia"/>
                <w:szCs w:val="21"/>
              </w:rPr>
              <w:t>儿童在使用时，</w:t>
            </w:r>
            <w:r>
              <w:rPr>
                <w:rFonts w:hint="eastAsia"/>
                <w:szCs w:val="21"/>
              </w:rPr>
              <w:t>头部或</w:t>
            </w:r>
            <w:r w:rsidRPr="007D2750">
              <w:rPr>
                <w:rFonts w:hint="eastAsia"/>
                <w:szCs w:val="21"/>
              </w:rPr>
              <w:t>手部</w:t>
            </w:r>
            <w:r>
              <w:rPr>
                <w:rFonts w:hint="eastAsia"/>
                <w:szCs w:val="21"/>
              </w:rPr>
              <w:t>会因碰撞墙壁造成伤害</w:t>
            </w:r>
            <w:r w:rsidRPr="007D2750">
              <w:rPr>
                <w:rFonts w:hint="eastAsia"/>
                <w:szCs w:val="21"/>
              </w:rPr>
              <w:t>。</w:t>
            </w:r>
          </w:p>
        </w:tc>
      </w:tr>
      <w:tr w:rsidR="004279D7" w:rsidRPr="001D2CBA" w:rsidTr="001D6C89">
        <w:trPr>
          <w:trHeight w:val="997"/>
          <w:jc w:val="center"/>
        </w:trPr>
        <w:tc>
          <w:tcPr>
            <w:tcW w:w="590" w:type="dxa"/>
            <w:vMerge/>
            <w:vAlign w:val="center"/>
          </w:tcPr>
          <w:p w:rsidR="004279D7" w:rsidRPr="001D2CBA" w:rsidRDefault="004279D7" w:rsidP="0068793B">
            <w:pPr>
              <w:jc w:val="center"/>
              <w:rPr>
                <w:rFonts w:asciiTheme="majorEastAsia" w:eastAsiaTheme="majorEastAsia" w:hAnsiTheme="majorEastAsia"/>
                <w:szCs w:val="21"/>
              </w:rPr>
            </w:pPr>
          </w:p>
        </w:tc>
        <w:tc>
          <w:tcPr>
            <w:tcW w:w="1134" w:type="dxa"/>
            <w:tcBorders>
              <w:right w:val="single" w:sz="4" w:space="0" w:color="auto"/>
            </w:tcBorders>
            <w:vAlign w:val="center"/>
          </w:tcPr>
          <w:p w:rsidR="004279D7" w:rsidRDefault="004279D7" w:rsidP="0068793B">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儿童</w:t>
            </w:r>
          </w:p>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三轮车</w:t>
            </w:r>
          </w:p>
        </w:tc>
        <w:tc>
          <w:tcPr>
            <w:tcW w:w="1276" w:type="dxa"/>
            <w:vMerge/>
            <w:vAlign w:val="center"/>
          </w:tcPr>
          <w:p w:rsidR="004279D7" w:rsidRPr="001D2CBA" w:rsidRDefault="004279D7" w:rsidP="0068793B">
            <w:pPr>
              <w:jc w:val="center"/>
              <w:rPr>
                <w:rFonts w:asciiTheme="majorEastAsia" w:eastAsiaTheme="majorEastAsia" w:hAnsiTheme="majorEastAsia"/>
                <w:szCs w:val="21"/>
              </w:rPr>
            </w:pPr>
          </w:p>
        </w:tc>
        <w:tc>
          <w:tcPr>
            <w:tcW w:w="1134"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飞鸽</w:t>
            </w:r>
          </w:p>
        </w:tc>
        <w:tc>
          <w:tcPr>
            <w:tcW w:w="992"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P311</w:t>
            </w:r>
          </w:p>
        </w:tc>
        <w:tc>
          <w:tcPr>
            <w:tcW w:w="1418"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16-5-22</w:t>
            </w:r>
          </w:p>
        </w:tc>
        <w:tc>
          <w:tcPr>
            <w:tcW w:w="850" w:type="dxa"/>
            <w:vAlign w:val="center"/>
          </w:tcPr>
          <w:p w:rsidR="004279D7" w:rsidRPr="001D2CBA" w:rsidRDefault="004279D7"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150</w:t>
            </w:r>
          </w:p>
        </w:tc>
        <w:tc>
          <w:tcPr>
            <w:tcW w:w="1418" w:type="dxa"/>
            <w:vMerge/>
            <w:vAlign w:val="center"/>
          </w:tcPr>
          <w:p w:rsidR="004279D7" w:rsidRPr="001D2CBA" w:rsidRDefault="004279D7" w:rsidP="007D2750">
            <w:pPr>
              <w:rPr>
                <w:rFonts w:asciiTheme="majorEastAsia" w:eastAsiaTheme="majorEastAsia" w:hAnsiTheme="majorEastAsia"/>
                <w:szCs w:val="21"/>
              </w:rPr>
            </w:pPr>
          </w:p>
        </w:tc>
        <w:tc>
          <w:tcPr>
            <w:tcW w:w="5192" w:type="dxa"/>
            <w:vAlign w:val="center"/>
          </w:tcPr>
          <w:p w:rsidR="004279D7" w:rsidRPr="004279D7" w:rsidRDefault="004279D7" w:rsidP="0068793B">
            <w:pPr>
              <w:jc w:val="left"/>
              <w:rPr>
                <w:rFonts w:asciiTheme="minorEastAsia" w:eastAsiaTheme="minorEastAsia" w:hAnsiTheme="minorEastAsia"/>
                <w:szCs w:val="21"/>
              </w:rPr>
            </w:pPr>
            <w:r w:rsidRPr="004279D7">
              <w:rPr>
                <w:rFonts w:asciiTheme="minorEastAsia" w:eastAsiaTheme="minorEastAsia" w:hAnsiTheme="minorEastAsia" w:hint="eastAsia"/>
                <w:szCs w:val="21"/>
              </w:rPr>
              <w:t>产品存在挤夹点会对儿童手指/脚趾</w:t>
            </w:r>
            <w:proofErr w:type="gramStart"/>
            <w:r w:rsidRPr="004279D7">
              <w:rPr>
                <w:rFonts w:asciiTheme="minorEastAsia" w:eastAsiaTheme="minorEastAsia" w:hAnsiTheme="minorEastAsia" w:hint="eastAsia"/>
                <w:szCs w:val="21"/>
              </w:rPr>
              <w:t>造成挤夹伤害</w:t>
            </w:r>
            <w:proofErr w:type="gramEnd"/>
          </w:p>
        </w:tc>
      </w:tr>
      <w:tr w:rsidR="004279D7" w:rsidRPr="001D2CBA" w:rsidTr="001D6C89">
        <w:trPr>
          <w:trHeight w:val="997"/>
          <w:jc w:val="center"/>
        </w:trPr>
        <w:tc>
          <w:tcPr>
            <w:tcW w:w="590" w:type="dxa"/>
            <w:vMerge w:val="restart"/>
            <w:vAlign w:val="center"/>
          </w:tcPr>
          <w:p w:rsidR="004279D7" w:rsidRPr="001D2CBA" w:rsidRDefault="004279D7" w:rsidP="0068793B">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1134" w:type="dxa"/>
            <w:vMerge w:val="restart"/>
            <w:tcBorders>
              <w:right w:val="single" w:sz="4" w:space="0" w:color="auto"/>
            </w:tcBorders>
            <w:vAlign w:val="center"/>
          </w:tcPr>
          <w:p w:rsidR="004279D7" w:rsidRDefault="004279D7" w:rsidP="0068793B">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儿童</w:t>
            </w:r>
          </w:p>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三轮车</w:t>
            </w:r>
          </w:p>
        </w:tc>
        <w:tc>
          <w:tcPr>
            <w:tcW w:w="1276" w:type="dxa"/>
            <w:vMerge w:val="restart"/>
            <w:vAlign w:val="center"/>
          </w:tcPr>
          <w:p w:rsidR="004279D7" w:rsidRDefault="004279D7" w:rsidP="004279D7">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慈溪</w:t>
            </w:r>
          </w:p>
          <w:p w:rsidR="004279D7" w:rsidRDefault="004279D7" w:rsidP="004279D7">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联进玩具</w:t>
            </w:r>
          </w:p>
          <w:p w:rsidR="004279D7" w:rsidRPr="001D2CBA" w:rsidRDefault="004279D7" w:rsidP="004279D7">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有限公司</w:t>
            </w:r>
          </w:p>
        </w:tc>
        <w:tc>
          <w:tcPr>
            <w:tcW w:w="1134" w:type="dxa"/>
            <w:vMerge w:val="restart"/>
            <w:vAlign w:val="center"/>
          </w:tcPr>
          <w:p w:rsidR="004279D7" w:rsidRPr="001D2CBA" w:rsidRDefault="004279D7" w:rsidP="0068793B">
            <w:pPr>
              <w:jc w:val="center"/>
              <w:rPr>
                <w:rFonts w:asciiTheme="majorEastAsia" w:eastAsiaTheme="majorEastAsia" w:hAnsiTheme="majorEastAsia"/>
                <w:szCs w:val="21"/>
              </w:rPr>
            </w:pPr>
            <w:proofErr w:type="spellStart"/>
            <w:r w:rsidRPr="00C76BDA">
              <w:rPr>
                <w:rFonts w:asciiTheme="minorEastAsia" w:eastAsiaTheme="minorEastAsia" w:hAnsiTheme="minorEastAsia"/>
                <w:szCs w:val="21"/>
              </w:rPr>
              <w:t>lianjoy</w:t>
            </w:r>
            <w:proofErr w:type="spellEnd"/>
          </w:p>
        </w:tc>
        <w:tc>
          <w:tcPr>
            <w:tcW w:w="992"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LJ-A22</w:t>
            </w:r>
          </w:p>
        </w:tc>
        <w:tc>
          <w:tcPr>
            <w:tcW w:w="1418"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2014</w:t>
            </w:r>
            <w:r>
              <w:rPr>
                <w:rFonts w:asciiTheme="minorEastAsia" w:eastAsiaTheme="minorEastAsia" w:hAnsiTheme="minorEastAsia" w:hint="eastAsia"/>
                <w:szCs w:val="21"/>
              </w:rPr>
              <w:t>.</w:t>
            </w:r>
            <w:r w:rsidRPr="00C76BDA">
              <w:rPr>
                <w:rFonts w:asciiTheme="minorEastAsia" w:eastAsiaTheme="minorEastAsia" w:hAnsiTheme="minorEastAsia"/>
                <w:szCs w:val="21"/>
              </w:rPr>
              <w:t>12</w:t>
            </w:r>
          </w:p>
        </w:tc>
        <w:tc>
          <w:tcPr>
            <w:tcW w:w="850"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w:t>
            </w:r>
          </w:p>
        </w:tc>
        <w:tc>
          <w:tcPr>
            <w:tcW w:w="1418" w:type="dxa"/>
            <w:vMerge w:val="restart"/>
            <w:vAlign w:val="center"/>
          </w:tcPr>
          <w:p w:rsidR="004279D7" w:rsidRPr="001D2CBA" w:rsidRDefault="004279D7" w:rsidP="007D2750">
            <w:pPr>
              <w:rPr>
                <w:rFonts w:asciiTheme="majorEastAsia" w:eastAsiaTheme="majorEastAsia" w:hAnsiTheme="majorEastAsia"/>
                <w:szCs w:val="21"/>
              </w:rPr>
            </w:pPr>
            <w:r>
              <w:rPr>
                <w:rFonts w:asciiTheme="majorEastAsia" w:eastAsiaTheme="majorEastAsia" w:hAnsiTheme="majorEastAsia" w:hint="eastAsia"/>
                <w:szCs w:val="21"/>
              </w:rPr>
              <w:t>13605883526</w:t>
            </w:r>
          </w:p>
        </w:tc>
        <w:tc>
          <w:tcPr>
            <w:tcW w:w="5192" w:type="dxa"/>
            <w:vAlign w:val="center"/>
          </w:tcPr>
          <w:p w:rsidR="004279D7" w:rsidRPr="004279D7" w:rsidRDefault="00C76F8B" w:rsidP="0068793B">
            <w:pPr>
              <w:jc w:val="left"/>
              <w:rPr>
                <w:rFonts w:asciiTheme="majorEastAsia" w:eastAsiaTheme="majorEastAsia" w:hAnsiTheme="majorEastAsia"/>
                <w:szCs w:val="21"/>
              </w:rPr>
            </w:pPr>
            <w:r>
              <w:rPr>
                <w:rFonts w:hint="eastAsia"/>
                <w:szCs w:val="21"/>
              </w:rPr>
              <w:t>后车管上右侧螺栓突出较长，</w:t>
            </w:r>
            <w:r w:rsidR="004279D7" w:rsidRPr="004279D7">
              <w:rPr>
                <w:rFonts w:hint="eastAsia"/>
                <w:szCs w:val="21"/>
              </w:rPr>
              <w:t>会戳伤乘坐的儿童</w:t>
            </w:r>
          </w:p>
        </w:tc>
      </w:tr>
      <w:tr w:rsidR="004279D7" w:rsidRPr="001D2CBA" w:rsidTr="001D6C89">
        <w:trPr>
          <w:trHeight w:val="1399"/>
          <w:jc w:val="center"/>
        </w:trPr>
        <w:tc>
          <w:tcPr>
            <w:tcW w:w="590" w:type="dxa"/>
            <w:vMerge/>
            <w:vAlign w:val="center"/>
          </w:tcPr>
          <w:p w:rsidR="004279D7" w:rsidRPr="001D2CBA" w:rsidRDefault="004279D7" w:rsidP="0068793B">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4279D7" w:rsidRPr="001D2CBA" w:rsidRDefault="004279D7" w:rsidP="0068793B">
            <w:pPr>
              <w:jc w:val="center"/>
              <w:rPr>
                <w:rFonts w:asciiTheme="majorEastAsia" w:eastAsiaTheme="majorEastAsia" w:hAnsiTheme="majorEastAsia"/>
                <w:szCs w:val="21"/>
              </w:rPr>
            </w:pPr>
          </w:p>
        </w:tc>
        <w:tc>
          <w:tcPr>
            <w:tcW w:w="1276" w:type="dxa"/>
            <w:vMerge/>
            <w:vAlign w:val="center"/>
          </w:tcPr>
          <w:p w:rsidR="004279D7" w:rsidRPr="001D2CBA" w:rsidRDefault="004279D7" w:rsidP="0068793B">
            <w:pPr>
              <w:jc w:val="center"/>
              <w:rPr>
                <w:rFonts w:asciiTheme="majorEastAsia" w:eastAsiaTheme="majorEastAsia" w:hAnsiTheme="majorEastAsia"/>
                <w:szCs w:val="21"/>
              </w:rPr>
            </w:pPr>
          </w:p>
        </w:tc>
        <w:tc>
          <w:tcPr>
            <w:tcW w:w="1134" w:type="dxa"/>
            <w:vMerge/>
            <w:vAlign w:val="center"/>
          </w:tcPr>
          <w:p w:rsidR="004279D7" w:rsidRPr="001D2CBA" w:rsidRDefault="004279D7" w:rsidP="0068793B">
            <w:pPr>
              <w:jc w:val="center"/>
              <w:rPr>
                <w:rFonts w:asciiTheme="majorEastAsia" w:eastAsiaTheme="majorEastAsia" w:hAnsiTheme="majorEastAsia"/>
                <w:szCs w:val="21"/>
              </w:rPr>
            </w:pPr>
          </w:p>
        </w:tc>
        <w:tc>
          <w:tcPr>
            <w:tcW w:w="992"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LJ-A05</w:t>
            </w:r>
          </w:p>
        </w:tc>
        <w:tc>
          <w:tcPr>
            <w:tcW w:w="1418"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2014</w:t>
            </w:r>
            <w:r>
              <w:rPr>
                <w:rFonts w:asciiTheme="minorEastAsia" w:eastAsiaTheme="minorEastAsia" w:hAnsiTheme="minorEastAsia" w:hint="eastAsia"/>
                <w:szCs w:val="21"/>
              </w:rPr>
              <w:t>.</w:t>
            </w:r>
            <w:r w:rsidRPr="00C76BDA">
              <w:rPr>
                <w:rFonts w:asciiTheme="minorEastAsia" w:eastAsiaTheme="minorEastAsia" w:hAnsiTheme="minorEastAsia"/>
                <w:szCs w:val="21"/>
              </w:rPr>
              <w:t>3</w:t>
            </w:r>
          </w:p>
        </w:tc>
        <w:tc>
          <w:tcPr>
            <w:tcW w:w="850" w:type="dxa"/>
            <w:vAlign w:val="center"/>
          </w:tcPr>
          <w:p w:rsidR="004279D7" w:rsidRPr="001D2CBA" w:rsidRDefault="004279D7"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w:t>
            </w:r>
          </w:p>
        </w:tc>
        <w:tc>
          <w:tcPr>
            <w:tcW w:w="1418" w:type="dxa"/>
            <w:vMerge/>
            <w:vAlign w:val="center"/>
          </w:tcPr>
          <w:p w:rsidR="004279D7" w:rsidRPr="001D2CBA" w:rsidRDefault="004279D7" w:rsidP="007D2750">
            <w:pPr>
              <w:rPr>
                <w:rFonts w:asciiTheme="majorEastAsia" w:eastAsiaTheme="majorEastAsia" w:hAnsiTheme="majorEastAsia"/>
                <w:szCs w:val="21"/>
              </w:rPr>
            </w:pPr>
          </w:p>
        </w:tc>
        <w:tc>
          <w:tcPr>
            <w:tcW w:w="5192" w:type="dxa"/>
            <w:vAlign w:val="center"/>
          </w:tcPr>
          <w:p w:rsidR="00C76F8B" w:rsidRPr="00C76F8B" w:rsidRDefault="00C76F8B" w:rsidP="00C76F8B">
            <w:pPr>
              <w:pStyle w:val="a3"/>
              <w:numPr>
                <w:ilvl w:val="0"/>
                <w:numId w:val="5"/>
              </w:numPr>
              <w:ind w:firstLineChars="0"/>
              <w:jc w:val="left"/>
              <w:rPr>
                <w:szCs w:val="21"/>
              </w:rPr>
            </w:pPr>
            <w:r w:rsidRPr="00C76F8B">
              <w:rPr>
                <w:rFonts w:hint="eastAsia"/>
                <w:szCs w:val="21"/>
              </w:rPr>
              <w:t>燃烧性能不合格，如遇火乘坐其中的儿童因不及躲避造成烧伤；</w:t>
            </w:r>
          </w:p>
          <w:p w:rsidR="004279D7" w:rsidRPr="00C76F8B" w:rsidRDefault="00C76F8B" w:rsidP="00C76F8B">
            <w:pPr>
              <w:pStyle w:val="a3"/>
              <w:numPr>
                <w:ilvl w:val="0"/>
                <w:numId w:val="5"/>
              </w:numPr>
              <w:ind w:firstLineChars="0"/>
              <w:jc w:val="left"/>
              <w:rPr>
                <w:rFonts w:asciiTheme="majorEastAsia" w:eastAsiaTheme="majorEastAsia" w:hAnsiTheme="majorEastAsia"/>
                <w:szCs w:val="21"/>
              </w:rPr>
            </w:pPr>
            <w:r w:rsidRPr="00C76F8B">
              <w:rPr>
                <w:rFonts w:hint="eastAsia"/>
                <w:szCs w:val="21"/>
              </w:rPr>
              <w:t>把横管两端</w:t>
            </w:r>
            <w:r>
              <w:rPr>
                <w:rFonts w:hint="eastAsia"/>
                <w:szCs w:val="21"/>
              </w:rPr>
              <w:t>拉力不够，</w:t>
            </w:r>
            <w:r w:rsidRPr="00C76F8B">
              <w:rPr>
                <w:rFonts w:hint="eastAsia"/>
                <w:szCs w:val="21"/>
              </w:rPr>
              <w:t>把套</w:t>
            </w:r>
            <w:r>
              <w:rPr>
                <w:rFonts w:hint="eastAsia"/>
                <w:szCs w:val="21"/>
              </w:rPr>
              <w:t>容易</w:t>
            </w:r>
            <w:r w:rsidRPr="00C76F8B">
              <w:rPr>
                <w:rFonts w:hint="eastAsia"/>
                <w:szCs w:val="21"/>
              </w:rPr>
              <w:t>拉脱，</w:t>
            </w:r>
            <w:r>
              <w:rPr>
                <w:rFonts w:hint="eastAsia"/>
                <w:szCs w:val="21"/>
              </w:rPr>
              <w:t>儿童</w:t>
            </w:r>
            <w:r w:rsidRPr="00C76F8B">
              <w:rPr>
                <w:rFonts w:hint="eastAsia"/>
                <w:szCs w:val="21"/>
              </w:rPr>
              <w:t>使用时会对车辆失控</w:t>
            </w:r>
            <w:r>
              <w:rPr>
                <w:rFonts w:hint="eastAsia"/>
                <w:szCs w:val="21"/>
              </w:rPr>
              <w:t>。</w:t>
            </w:r>
          </w:p>
        </w:tc>
      </w:tr>
      <w:tr w:rsidR="007D2750" w:rsidRPr="001D2CBA" w:rsidTr="001D6C89">
        <w:trPr>
          <w:trHeight w:val="1263"/>
          <w:jc w:val="center"/>
        </w:trPr>
        <w:tc>
          <w:tcPr>
            <w:tcW w:w="590" w:type="dxa"/>
            <w:vAlign w:val="center"/>
          </w:tcPr>
          <w:p w:rsidR="007D2750" w:rsidRPr="001D2CBA" w:rsidRDefault="00C76F8B" w:rsidP="0068793B">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1134" w:type="dxa"/>
            <w:tcBorders>
              <w:right w:val="single" w:sz="4" w:space="0" w:color="auto"/>
            </w:tcBorders>
            <w:vAlign w:val="center"/>
          </w:tcPr>
          <w:p w:rsidR="007D2750" w:rsidRPr="001D2CBA" w:rsidRDefault="00C76F8B"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儿童推车</w:t>
            </w:r>
          </w:p>
        </w:tc>
        <w:tc>
          <w:tcPr>
            <w:tcW w:w="1276" w:type="dxa"/>
            <w:vAlign w:val="center"/>
          </w:tcPr>
          <w:p w:rsid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宁波</w:t>
            </w:r>
            <w:proofErr w:type="gramStart"/>
            <w:r w:rsidRPr="008C7684">
              <w:rPr>
                <w:rFonts w:asciiTheme="minorEastAsia" w:eastAsiaTheme="minorEastAsia" w:hAnsiTheme="minorEastAsia" w:hint="eastAsia"/>
                <w:szCs w:val="21"/>
              </w:rPr>
              <w:t>睿</w:t>
            </w:r>
            <w:proofErr w:type="gramEnd"/>
            <w:r w:rsidRPr="008C7684">
              <w:rPr>
                <w:rFonts w:asciiTheme="minorEastAsia" w:eastAsiaTheme="minorEastAsia" w:hAnsiTheme="minorEastAsia" w:hint="eastAsia"/>
                <w:szCs w:val="21"/>
              </w:rPr>
              <w:t>好</w:t>
            </w:r>
          </w:p>
          <w:p w:rsid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婴童用品</w:t>
            </w:r>
          </w:p>
          <w:p w:rsidR="007D2750" w:rsidRP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有限公司</w:t>
            </w:r>
          </w:p>
        </w:tc>
        <w:tc>
          <w:tcPr>
            <w:tcW w:w="1134" w:type="dxa"/>
            <w:vAlign w:val="center"/>
          </w:tcPr>
          <w:p w:rsidR="007D2750" w:rsidRPr="001D2CBA" w:rsidRDefault="00C76F8B" w:rsidP="0068793B">
            <w:pPr>
              <w:jc w:val="center"/>
              <w:rPr>
                <w:rFonts w:asciiTheme="majorEastAsia" w:eastAsiaTheme="majorEastAsia" w:hAnsiTheme="majorEastAsia"/>
                <w:szCs w:val="21"/>
              </w:rPr>
            </w:pPr>
            <w:proofErr w:type="spellStart"/>
            <w:r w:rsidRPr="008C7684">
              <w:rPr>
                <w:rFonts w:asciiTheme="minorEastAsia" w:eastAsiaTheme="minorEastAsia" w:hAnsiTheme="minorEastAsia"/>
                <w:szCs w:val="21"/>
              </w:rPr>
              <w:t>Kinlee</w:t>
            </w:r>
            <w:proofErr w:type="spellEnd"/>
            <w:r w:rsidRPr="008C7684">
              <w:rPr>
                <w:rFonts w:asciiTheme="minorEastAsia" w:eastAsiaTheme="minorEastAsia" w:hAnsiTheme="minorEastAsia"/>
                <w:szCs w:val="21"/>
              </w:rPr>
              <w:t>/</w:t>
            </w:r>
            <w:proofErr w:type="gramStart"/>
            <w:r w:rsidRPr="008C7684">
              <w:rPr>
                <w:rFonts w:asciiTheme="minorEastAsia" w:eastAsiaTheme="minorEastAsia" w:hAnsiTheme="minorEastAsia" w:hint="eastAsia"/>
                <w:szCs w:val="21"/>
              </w:rPr>
              <w:t>凯</w:t>
            </w:r>
            <w:proofErr w:type="gramEnd"/>
            <w:r w:rsidRPr="008C7684">
              <w:rPr>
                <w:rFonts w:asciiTheme="minorEastAsia" w:eastAsiaTheme="minorEastAsia" w:hAnsiTheme="minorEastAsia" w:hint="eastAsia"/>
                <w:szCs w:val="21"/>
              </w:rPr>
              <w:t>利童车</w:t>
            </w:r>
          </w:p>
        </w:tc>
        <w:tc>
          <w:tcPr>
            <w:tcW w:w="992" w:type="dxa"/>
            <w:vAlign w:val="center"/>
          </w:tcPr>
          <w:p w:rsidR="007D2750" w:rsidRPr="001D2CBA" w:rsidRDefault="00C76F8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C-3</w:t>
            </w:r>
          </w:p>
        </w:tc>
        <w:tc>
          <w:tcPr>
            <w:tcW w:w="1418" w:type="dxa"/>
            <w:vAlign w:val="center"/>
          </w:tcPr>
          <w:p w:rsidR="007D2750" w:rsidRPr="001D2CBA" w:rsidRDefault="00C76F8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NX-066</w:t>
            </w:r>
          </w:p>
        </w:tc>
        <w:tc>
          <w:tcPr>
            <w:tcW w:w="850" w:type="dxa"/>
            <w:vAlign w:val="center"/>
          </w:tcPr>
          <w:p w:rsidR="007D2750" w:rsidRPr="001D2CBA" w:rsidRDefault="00C76F8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80</w:t>
            </w:r>
          </w:p>
        </w:tc>
        <w:tc>
          <w:tcPr>
            <w:tcW w:w="1418" w:type="dxa"/>
            <w:vAlign w:val="center"/>
          </w:tcPr>
          <w:p w:rsidR="007D2750" w:rsidRPr="001D2CBA" w:rsidRDefault="00C76F8B" w:rsidP="007D2750">
            <w:pPr>
              <w:rPr>
                <w:rFonts w:asciiTheme="majorEastAsia" w:eastAsiaTheme="majorEastAsia" w:hAnsiTheme="majorEastAsia"/>
                <w:szCs w:val="21"/>
              </w:rPr>
            </w:pPr>
            <w:r>
              <w:rPr>
                <w:rFonts w:asciiTheme="majorEastAsia" w:eastAsiaTheme="majorEastAsia" w:hAnsiTheme="majorEastAsia" w:hint="eastAsia"/>
                <w:szCs w:val="21"/>
              </w:rPr>
              <w:t>15867502874</w:t>
            </w:r>
          </w:p>
        </w:tc>
        <w:tc>
          <w:tcPr>
            <w:tcW w:w="5192" w:type="dxa"/>
            <w:vAlign w:val="center"/>
          </w:tcPr>
          <w:p w:rsidR="00C76F8B" w:rsidRPr="00C76F8B" w:rsidRDefault="00C76F8B" w:rsidP="00C76F8B">
            <w:pPr>
              <w:pStyle w:val="a3"/>
              <w:numPr>
                <w:ilvl w:val="0"/>
                <w:numId w:val="6"/>
              </w:numPr>
              <w:ind w:firstLineChars="0"/>
              <w:jc w:val="left"/>
              <w:rPr>
                <w:szCs w:val="21"/>
              </w:rPr>
            </w:pPr>
            <w:r w:rsidRPr="00C76F8B">
              <w:rPr>
                <w:rFonts w:hint="eastAsia"/>
                <w:szCs w:val="21"/>
              </w:rPr>
              <w:t>危险夹缝易</w:t>
            </w:r>
            <w:proofErr w:type="gramStart"/>
            <w:r w:rsidRPr="00C76F8B">
              <w:rPr>
                <w:rFonts w:hint="eastAsia"/>
                <w:szCs w:val="21"/>
              </w:rPr>
              <w:t>造成挤夹伤害</w:t>
            </w:r>
            <w:proofErr w:type="gramEnd"/>
            <w:r w:rsidRPr="00C76F8B">
              <w:rPr>
                <w:rFonts w:hint="eastAsia"/>
                <w:szCs w:val="21"/>
              </w:rPr>
              <w:t>；</w:t>
            </w:r>
          </w:p>
          <w:p w:rsidR="007D2750" w:rsidRPr="00C76F8B" w:rsidRDefault="00C76F8B" w:rsidP="00C76F8B">
            <w:pPr>
              <w:pStyle w:val="a3"/>
              <w:numPr>
                <w:ilvl w:val="0"/>
                <w:numId w:val="6"/>
              </w:numPr>
              <w:ind w:firstLineChars="0"/>
              <w:jc w:val="left"/>
              <w:rPr>
                <w:rFonts w:asciiTheme="majorEastAsia" w:eastAsiaTheme="majorEastAsia" w:hAnsiTheme="majorEastAsia"/>
                <w:szCs w:val="21"/>
              </w:rPr>
            </w:pPr>
            <w:r w:rsidRPr="00C76F8B">
              <w:rPr>
                <w:rFonts w:hint="eastAsia"/>
                <w:szCs w:val="21"/>
              </w:rPr>
              <w:t>塑料袋厚度不足</w:t>
            </w:r>
            <w:r>
              <w:rPr>
                <w:rFonts w:hint="eastAsia"/>
                <w:szCs w:val="21"/>
              </w:rPr>
              <w:t>没有印刷</w:t>
            </w:r>
            <w:r w:rsidRPr="00C76F8B">
              <w:rPr>
                <w:rFonts w:hint="eastAsia"/>
                <w:szCs w:val="21"/>
              </w:rPr>
              <w:t>警示</w:t>
            </w:r>
            <w:r>
              <w:rPr>
                <w:rFonts w:hint="eastAsia"/>
                <w:szCs w:val="21"/>
              </w:rPr>
              <w:t>说明容易对儿童</w:t>
            </w:r>
            <w:r w:rsidRPr="00C76F8B">
              <w:rPr>
                <w:rFonts w:hint="eastAsia"/>
                <w:szCs w:val="21"/>
              </w:rPr>
              <w:t>造成窒息伤害</w:t>
            </w:r>
            <w:r>
              <w:rPr>
                <w:rFonts w:hint="eastAsia"/>
                <w:szCs w:val="21"/>
              </w:rPr>
              <w:t>。</w:t>
            </w:r>
          </w:p>
        </w:tc>
      </w:tr>
      <w:tr w:rsidR="007D2750" w:rsidRPr="001D2CBA" w:rsidTr="001D6C89">
        <w:trPr>
          <w:trHeight w:val="1125"/>
          <w:jc w:val="center"/>
        </w:trPr>
        <w:tc>
          <w:tcPr>
            <w:tcW w:w="590" w:type="dxa"/>
            <w:vAlign w:val="center"/>
          </w:tcPr>
          <w:p w:rsidR="007D2750" w:rsidRPr="001D2CBA" w:rsidRDefault="00C76F8B" w:rsidP="0068793B">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134" w:type="dxa"/>
            <w:tcBorders>
              <w:right w:val="single" w:sz="4" w:space="0" w:color="auto"/>
            </w:tcBorders>
            <w:vAlign w:val="center"/>
          </w:tcPr>
          <w:p w:rsid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儿童</w:t>
            </w:r>
          </w:p>
          <w:p w:rsidR="007D2750" w:rsidRPr="001D2CBA" w:rsidRDefault="00C76F8B" w:rsidP="00C76F8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三轮车</w:t>
            </w:r>
          </w:p>
        </w:tc>
        <w:tc>
          <w:tcPr>
            <w:tcW w:w="1276" w:type="dxa"/>
            <w:vAlign w:val="center"/>
          </w:tcPr>
          <w:p w:rsid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宁波宝</w:t>
            </w:r>
            <w:proofErr w:type="gramStart"/>
            <w:r w:rsidRPr="008C7684">
              <w:rPr>
                <w:rFonts w:asciiTheme="minorEastAsia" w:eastAsiaTheme="minorEastAsia" w:hAnsiTheme="minorEastAsia" w:hint="eastAsia"/>
                <w:szCs w:val="21"/>
              </w:rPr>
              <w:t>仕</w:t>
            </w:r>
            <w:proofErr w:type="gramEnd"/>
          </w:p>
          <w:p w:rsid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儿童用品</w:t>
            </w:r>
          </w:p>
          <w:p w:rsidR="007D2750" w:rsidRPr="00C76F8B" w:rsidRDefault="00C76F8B" w:rsidP="00C76F8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有限公司</w:t>
            </w:r>
          </w:p>
        </w:tc>
        <w:tc>
          <w:tcPr>
            <w:tcW w:w="1134" w:type="dxa"/>
            <w:vAlign w:val="center"/>
          </w:tcPr>
          <w:p w:rsidR="007D2750" w:rsidRPr="001D2CBA" w:rsidRDefault="00C76F8B"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宝</w:t>
            </w:r>
            <w:proofErr w:type="gramStart"/>
            <w:r w:rsidRPr="008C7684">
              <w:rPr>
                <w:rFonts w:asciiTheme="minorEastAsia" w:eastAsiaTheme="minorEastAsia" w:hAnsiTheme="minorEastAsia" w:hint="eastAsia"/>
                <w:szCs w:val="21"/>
              </w:rPr>
              <w:t>仕</w:t>
            </w:r>
            <w:proofErr w:type="gramEnd"/>
          </w:p>
        </w:tc>
        <w:tc>
          <w:tcPr>
            <w:tcW w:w="992" w:type="dxa"/>
            <w:vAlign w:val="center"/>
          </w:tcPr>
          <w:p w:rsidR="00240456" w:rsidRDefault="00C76F8B" w:rsidP="0068793B">
            <w:pPr>
              <w:jc w:val="center"/>
              <w:rPr>
                <w:rFonts w:asciiTheme="minorEastAsia" w:eastAsiaTheme="minorEastAsia" w:hAnsiTheme="minorEastAsia"/>
                <w:sz w:val="18"/>
                <w:szCs w:val="18"/>
              </w:rPr>
            </w:pPr>
            <w:r w:rsidRPr="008C7684">
              <w:rPr>
                <w:rFonts w:asciiTheme="minorEastAsia" w:eastAsiaTheme="minorEastAsia" w:hAnsiTheme="minorEastAsia"/>
                <w:szCs w:val="21"/>
              </w:rPr>
              <w:t>T302</w:t>
            </w:r>
            <w:r w:rsidRPr="00240456">
              <w:rPr>
                <w:rFonts w:asciiTheme="minorEastAsia" w:eastAsiaTheme="minorEastAsia" w:hAnsiTheme="minorEastAsia"/>
                <w:sz w:val="18"/>
                <w:szCs w:val="18"/>
              </w:rPr>
              <w:t xml:space="preserve"> </w:t>
            </w:r>
          </w:p>
          <w:p w:rsidR="007D2750" w:rsidRPr="001D2CBA" w:rsidRDefault="00C76F8B" w:rsidP="0068793B">
            <w:pPr>
              <w:jc w:val="center"/>
              <w:rPr>
                <w:rFonts w:asciiTheme="majorEastAsia" w:eastAsiaTheme="majorEastAsia" w:hAnsiTheme="majorEastAsia"/>
                <w:szCs w:val="21"/>
              </w:rPr>
            </w:pPr>
            <w:r w:rsidRPr="00240456">
              <w:rPr>
                <w:rFonts w:asciiTheme="minorEastAsia" w:eastAsiaTheme="minorEastAsia" w:hAnsiTheme="minorEastAsia" w:hint="eastAsia"/>
                <w:sz w:val="18"/>
                <w:szCs w:val="18"/>
              </w:rPr>
              <w:t>吉拉（白）</w:t>
            </w:r>
          </w:p>
        </w:tc>
        <w:tc>
          <w:tcPr>
            <w:tcW w:w="1418" w:type="dxa"/>
            <w:vAlign w:val="center"/>
          </w:tcPr>
          <w:p w:rsidR="007D2750" w:rsidRPr="001D2CBA" w:rsidRDefault="00240456"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20160703</w:t>
            </w:r>
          </w:p>
        </w:tc>
        <w:tc>
          <w:tcPr>
            <w:tcW w:w="850" w:type="dxa"/>
            <w:vAlign w:val="center"/>
          </w:tcPr>
          <w:p w:rsidR="007D2750" w:rsidRPr="001D2CBA" w:rsidRDefault="00240456"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30</w:t>
            </w:r>
          </w:p>
        </w:tc>
        <w:tc>
          <w:tcPr>
            <w:tcW w:w="1418" w:type="dxa"/>
            <w:vAlign w:val="center"/>
          </w:tcPr>
          <w:p w:rsidR="007D2750" w:rsidRPr="001D2CBA" w:rsidRDefault="00240456" w:rsidP="007D2750">
            <w:pPr>
              <w:rPr>
                <w:rFonts w:asciiTheme="majorEastAsia" w:eastAsiaTheme="majorEastAsia" w:hAnsiTheme="majorEastAsia"/>
                <w:szCs w:val="21"/>
              </w:rPr>
            </w:pPr>
            <w:r>
              <w:rPr>
                <w:rFonts w:asciiTheme="majorEastAsia" w:eastAsiaTheme="majorEastAsia" w:hAnsiTheme="majorEastAsia" w:hint="eastAsia"/>
                <w:szCs w:val="21"/>
              </w:rPr>
              <w:t>18989301813</w:t>
            </w:r>
          </w:p>
        </w:tc>
        <w:tc>
          <w:tcPr>
            <w:tcW w:w="5192" w:type="dxa"/>
            <w:vAlign w:val="center"/>
          </w:tcPr>
          <w:p w:rsidR="007D2750" w:rsidRPr="00240456" w:rsidRDefault="00240456" w:rsidP="0068793B">
            <w:pPr>
              <w:jc w:val="left"/>
              <w:rPr>
                <w:rFonts w:asciiTheme="majorEastAsia" w:eastAsiaTheme="majorEastAsia" w:hAnsiTheme="majorEastAsia"/>
                <w:szCs w:val="21"/>
              </w:rPr>
            </w:pPr>
            <w:r w:rsidRPr="004279D7">
              <w:rPr>
                <w:rFonts w:asciiTheme="minorEastAsia" w:eastAsiaTheme="minorEastAsia" w:hAnsiTheme="minorEastAsia" w:hint="eastAsia"/>
                <w:szCs w:val="21"/>
              </w:rPr>
              <w:t>产品存在挤夹点会对儿童手指/脚趾</w:t>
            </w:r>
            <w:proofErr w:type="gramStart"/>
            <w:r w:rsidRPr="004279D7">
              <w:rPr>
                <w:rFonts w:asciiTheme="minorEastAsia" w:eastAsiaTheme="minorEastAsia" w:hAnsiTheme="minorEastAsia" w:hint="eastAsia"/>
                <w:szCs w:val="21"/>
              </w:rPr>
              <w:t>造成挤夹伤害</w:t>
            </w:r>
            <w:proofErr w:type="gramEnd"/>
          </w:p>
        </w:tc>
      </w:tr>
      <w:tr w:rsidR="007D2750" w:rsidRPr="001D2CBA" w:rsidTr="001D6C89">
        <w:trPr>
          <w:trHeight w:val="1283"/>
          <w:jc w:val="center"/>
        </w:trPr>
        <w:tc>
          <w:tcPr>
            <w:tcW w:w="590" w:type="dxa"/>
            <w:vAlign w:val="center"/>
          </w:tcPr>
          <w:p w:rsidR="007D2750" w:rsidRPr="001D2CBA" w:rsidRDefault="001D6C89" w:rsidP="0068793B">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1134" w:type="dxa"/>
            <w:tcBorders>
              <w:right w:val="single" w:sz="4" w:space="0" w:color="auto"/>
            </w:tcBorders>
            <w:vAlign w:val="center"/>
          </w:tcPr>
          <w:p w:rsidR="001D6C89" w:rsidRDefault="001D6C89" w:rsidP="001D6C89">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多功能</w:t>
            </w:r>
          </w:p>
          <w:p w:rsidR="001D6C89" w:rsidRDefault="001D6C89" w:rsidP="001D6C89">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婴儿</w:t>
            </w:r>
          </w:p>
          <w:p w:rsidR="007D2750" w:rsidRPr="001D2CBA" w:rsidRDefault="001D6C89" w:rsidP="001D6C89">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学步车</w:t>
            </w:r>
          </w:p>
        </w:tc>
        <w:tc>
          <w:tcPr>
            <w:tcW w:w="1276" w:type="dxa"/>
            <w:vAlign w:val="center"/>
          </w:tcPr>
          <w:p w:rsidR="001D6C89" w:rsidRDefault="001D6C89" w:rsidP="001D6C89">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慈溪市</w:t>
            </w:r>
          </w:p>
          <w:p w:rsidR="001D6C89" w:rsidRDefault="001D6C89" w:rsidP="001D6C89">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福贝</w:t>
            </w:r>
            <w:proofErr w:type="gramStart"/>
            <w:r w:rsidRPr="00512E52">
              <w:rPr>
                <w:rFonts w:asciiTheme="minorEastAsia" w:eastAsiaTheme="minorEastAsia" w:hAnsiTheme="minorEastAsia" w:hint="eastAsia"/>
                <w:szCs w:val="21"/>
              </w:rPr>
              <w:t>贝</w:t>
            </w:r>
            <w:proofErr w:type="gramEnd"/>
          </w:p>
          <w:p w:rsidR="001D6C89" w:rsidRDefault="001D6C89" w:rsidP="001D6C89">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儿童用品</w:t>
            </w:r>
          </w:p>
          <w:p w:rsidR="007D2750" w:rsidRPr="001D2CBA" w:rsidRDefault="001D6C89" w:rsidP="001D6C89">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有限公司</w:t>
            </w:r>
          </w:p>
        </w:tc>
        <w:tc>
          <w:tcPr>
            <w:tcW w:w="1134" w:type="dxa"/>
            <w:vAlign w:val="center"/>
          </w:tcPr>
          <w:p w:rsidR="007D2750" w:rsidRPr="001D2CBA" w:rsidRDefault="001D6C89" w:rsidP="0068793B">
            <w:pPr>
              <w:jc w:val="center"/>
              <w:rPr>
                <w:rFonts w:asciiTheme="majorEastAsia" w:eastAsiaTheme="majorEastAsia" w:hAnsiTheme="majorEastAsia"/>
                <w:szCs w:val="21"/>
              </w:rPr>
            </w:pPr>
            <w:proofErr w:type="gramStart"/>
            <w:r w:rsidRPr="00512E52">
              <w:rPr>
                <w:rFonts w:asciiTheme="minorEastAsia" w:eastAsiaTheme="minorEastAsia" w:hAnsiTheme="minorEastAsia" w:hint="eastAsia"/>
                <w:szCs w:val="21"/>
              </w:rPr>
              <w:t>可优比</w:t>
            </w:r>
            <w:proofErr w:type="gramEnd"/>
          </w:p>
        </w:tc>
        <w:tc>
          <w:tcPr>
            <w:tcW w:w="992" w:type="dxa"/>
            <w:vAlign w:val="center"/>
          </w:tcPr>
          <w:p w:rsidR="007D2750" w:rsidRPr="001D2CBA" w:rsidRDefault="001D6C89"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J2018D</w:t>
            </w:r>
          </w:p>
        </w:tc>
        <w:tc>
          <w:tcPr>
            <w:tcW w:w="1418" w:type="dxa"/>
            <w:vAlign w:val="center"/>
          </w:tcPr>
          <w:p w:rsidR="007D2750" w:rsidRPr="001D2CBA" w:rsidRDefault="001D6C89"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FB-BHY6586D</w:t>
            </w:r>
          </w:p>
        </w:tc>
        <w:tc>
          <w:tcPr>
            <w:tcW w:w="850" w:type="dxa"/>
            <w:vAlign w:val="center"/>
          </w:tcPr>
          <w:p w:rsidR="007D2750" w:rsidRPr="001D2CBA" w:rsidRDefault="001D6C89" w:rsidP="0068793B">
            <w:pPr>
              <w:jc w:val="center"/>
              <w:rPr>
                <w:rFonts w:asciiTheme="majorEastAsia" w:eastAsiaTheme="majorEastAsia" w:hAnsiTheme="majorEastAsia"/>
                <w:szCs w:val="21"/>
              </w:rPr>
            </w:pPr>
            <w:r>
              <w:rPr>
                <w:rFonts w:asciiTheme="majorEastAsia" w:eastAsiaTheme="majorEastAsia" w:hAnsiTheme="majorEastAsia" w:hint="eastAsia"/>
                <w:szCs w:val="21"/>
              </w:rPr>
              <w:t>196</w:t>
            </w:r>
          </w:p>
        </w:tc>
        <w:tc>
          <w:tcPr>
            <w:tcW w:w="1418" w:type="dxa"/>
            <w:vAlign w:val="center"/>
          </w:tcPr>
          <w:p w:rsidR="007D2750" w:rsidRPr="001D2CBA" w:rsidRDefault="001D6C89" w:rsidP="007D2750">
            <w:pPr>
              <w:rPr>
                <w:rFonts w:asciiTheme="majorEastAsia" w:eastAsiaTheme="majorEastAsia" w:hAnsiTheme="majorEastAsia"/>
                <w:szCs w:val="21"/>
              </w:rPr>
            </w:pPr>
            <w:r>
              <w:rPr>
                <w:rFonts w:asciiTheme="majorEastAsia" w:eastAsiaTheme="majorEastAsia" w:hAnsiTheme="majorEastAsia" w:hint="eastAsia"/>
                <w:szCs w:val="21"/>
              </w:rPr>
              <w:t>15168585312</w:t>
            </w:r>
          </w:p>
        </w:tc>
        <w:tc>
          <w:tcPr>
            <w:tcW w:w="5192" w:type="dxa"/>
            <w:vAlign w:val="center"/>
          </w:tcPr>
          <w:p w:rsidR="001D6C89" w:rsidRPr="001D6C89" w:rsidRDefault="001D6C89" w:rsidP="001D6C89">
            <w:pPr>
              <w:pStyle w:val="a3"/>
              <w:numPr>
                <w:ilvl w:val="0"/>
                <w:numId w:val="7"/>
              </w:numPr>
              <w:ind w:firstLineChars="0"/>
              <w:jc w:val="left"/>
              <w:rPr>
                <w:rFonts w:asciiTheme="minorEastAsia" w:eastAsiaTheme="minorEastAsia" w:hAnsiTheme="minorEastAsia"/>
                <w:szCs w:val="21"/>
              </w:rPr>
            </w:pPr>
            <w:r w:rsidRPr="001D6C89">
              <w:rPr>
                <w:rFonts w:asciiTheme="minorEastAsia" w:eastAsiaTheme="minorEastAsia" w:hAnsiTheme="minorEastAsia" w:hint="eastAsia"/>
                <w:szCs w:val="21"/>
              </w:rPr>
              <w:t>危险夹缝、孔、开口易挤伤儿童手指/脚趾；</w:t>
            </w:r>
          </w:p>
          <w:p w:rsidR="007D2750" w:rsidRPr="001D6C89" w:rsidRDefault="001D6C89" w:rsidP="001D6C89">
            <w:pPr>
              <w:pStyle w:val="a3"/>
              <w:numPr>
                <w:ilvl w:val="0"/>
                <w:numId w:val="7"/>
              </w:numPr>
              <w:ind w:firstLineChars="0"/>
              <w:jc w:val="left"/>
              <w:rPr>
                <w:rFonts w:asciiTheme="minorEastAsia" w:eastAsiaTheme="minorEastAsia" w:hAnsiTheme="minorEastAsia"/>
                <w:szCs w:val="21"/>
              </w:rPr>
            </w:pPr>
            <w:r w:rsidRPr="001D6C89">
              <w:rPr>
                <w:rFonts w:asciiTheme="minorEastAsia" w:eastAsiaTheme="minorEastAsia" w:hAnsiTheme="minorEastAsia" w:hint="eastAsia"/>
                <w:szCs w:val="21"/>
              </w:rPr>
              <w:t>锁定、折叠和框架调节装置不符合使用时车辆会突然折叠造成伤害</w:t>
            </w:r>
            <w:r>
              <w:rPr>
                <w:rFonts w:asciiTheme="minorEastAsia" w:eastAsiaTheme="minorEastAsia" w:hAnsiTheme="minorEastAsia" w:hint="eastAsia"/>
                <w:szCs w:val="21"/>
              </w:rPr>
              <w:t>。</w:t>
            </w:r>
          </w:p>
        </w:tc>
      </w:tr>
      <w:tr w:rsidR="007D2750" w:rsidRPr="001D2CBA" w:rsidTr="001D6C89">
        <w:trPr>
          <w:trHeight w:val="997"/>
          <w:jc w:val="center"/>
        </w:trPr>
        <w:tc>
          <w:tcPr>
            <w:tcW w:w="590" w:type="dxa"/>
            <w:vAlign w:val="center"/>
          </w:tcPr>
          <w:p w:rsidR="007D2750" w:rsidRPr="001D2CBA" w:rsidRDefault="001D6C89" w:rsidP="0068793B">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14</w:t>
            </w:r>
          </w:p>
        </w:tc>
        <w:tc>
          <w:tcPr>
            <w:tcW w:w="1134" w:type="dxa"/>
            <w:tcBorders>
              <w:right w:val="single" w:sz="4" w:space="0" w:color="auto"/>
            </w:tcBorders>
            <w:vAlign w:val="center"/>
          </w:tcPr>
          <w:p w:rsidR="001D6C89" w:rsidRDefault="001D6C89" w:rsidP="001D6C89">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安抚奶嘴</w:t>
            </w:r>
          </w:p>
          <w:p w:rsidR="007D2750" w:rsidRPr="001D6C89" w:rsidRDefault="001D6C89" w:rsidP="001D6C89">
            <w:pPr>
              <w:jc w:val="center"/>
              <w:rPr>
                <w:rFonts w:asciiTheme="majorEastAsia" w:eastAsiaTheme="majorEastAsia" w:hAnsiTheme="majorEastAsia"/>
                <w:sz w:val="18"/>
                <w:szCs w:val="18"/>
              </w:rPr>
            </w:pPr>
            <w:r w:rsidRPr="001D6C89">
              <w:rPr>
                <w:rFonts w:asciiTheme="minorEastAsia" w:eastAsiaTheme="minorEastAsia" w:hAnsiTheme="minorEastAsia" w:hint="eastAsia"/>
                <w:sz w:val="18"/>
                <w:szCs w:val="18"/>
              </w:rPr>
              <w:t>（蝴蝶形）</w:t>
            </w:r>
          </w:p>
        </w:tc>
        <w:tc>
          <w:tcPr>
            <w:tcW w:w="1276" w:type="dxa"/>
            <w:vAlign w:val="center"/>
          </w:tcPr>
          <w:p w:rsidR="001D6C89" w:rsidRDefault="001D6C89" w:rsidP="001D6C89">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宁波爱乐宝婴儿用品</w:t>
            </w:r>
          </w:p>
          <w:p w:rsidR="007D2750" w:rsidRPr="001D6C89" w:rsidRDefault="001D6C89" w:rsidP="001D6C89">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有限公司</w:t>
            </w:r>
          </w:p>
        </w:tc>
        <w:tc>
          <w:tcPr>
            <w:tcW w:w="1134" w:type="dxa"/>
            <w:vAlign w:val="center"/>
          </w:tcPr>
          <w:p w:rsidR="007D2750" w:rsidRPr="001D6C89" w:rsidRDefault="001D6C89" w:rsidP="0068793B">
            <w:pPr>
              <w:jc w:val="center"/>
              <w:rPr>
                <w:rFonts w:asciiTheme="majorEastAsia" w:eastAsiaTheme="majorEastAsia" w:hAnsiTheme="majorEastAsia"/>
                <w:szCs w:val="21"/>
              </w:rPr>
            </w:pPr>
            <w:proofErr w:type="spellStart"/>
            <w:r w:rsidRPr="00C76BDA">
              <w:rPr>
                <w:rFonts w:asciiTheme="minorEastAsia" w:eastAsiaTheme="minorEastAsia" w:hAnsiTheme="minorEastAsia"/>
                <w:szCs w:val="21"/>
              </w:rPr>
              <w:t>albo</w:t>
            </w:r>
            <w:proofErr w:type="spellEnd"/>
          </w:p>
        </w:tc>
        <w:tc>
          <w:tcPr>
            <w:tcW w:w="992" w:type="dxa"/>
            <w:vAlign w:val="center"/>
          </w:tcPr>
          <w:p w:rsidR="007D2750" w:rsidRPr="001D2CBA" w:rsidRDefault="001D6C89"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YJ116</w:t>
            </w:r>
          </w:p>
        </w:tc>
        <w:tc>
          <w:tcPr>
            <w:tcW w:w="1418" w:type="dxa"/>
            <w:vAlign w:val="center"/>
          </w:tcPr>
          <w:p w:rsidR="007D2750" w:rsidRPr="001D2CBA" w:rsidRDefault="001D6C89"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20161004</w:t>
            </w:r>
          </w:p>
        </w:tc>
        <w:tc>
          <w:tcPr>
            <w:tcW w:w="850" w:type="dxa"/>
            <w:vAlign w:val="center"/>
          </w:tcPr>
          <w:p w:rsidR="007D2750" w:rsidRPr="001D2CBA" w:rsidRDefault="001D6C89"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350</w:t>
            </w:r>
          </w:p>
        </w:tc>
        <w:tc>
          <w:tcPr>
            <w:tcW w:w="1418" w:type="dxa"/>
            <w:vAlign w:val="center"/>
          </w:tcPr>
          <w:p w:rsidR="007D2750" w:rsidRPr="001D2CBA" w:rsidRDefault="001D6C89" w:rsidP="007D2750">
            <w:pPr>
              <w:rPr>
                <w:rFonts w:asciiTheme="majorEastAsia" w:eastAsiaTheme="majorEastAsia" w:hAnsiTheme="majorEastAsia"/>
                <w:szCs w:val="21"/>
              </w:rPr>
            </w:pPr>
            <w:r>
              <w:rPr>
                <w:rFonts w:asciiTheme="majorEastAsia" w:eastAsiaTheme="majorEastAsia" w:hAnsiTheme="majorEastAsia" w:hint="eastAsia"/>
                <w:szCs w:val="21"/>
              </w:rPr>
              <w:t>13958321986</w:t>
            </w:r>
          </w:p>
        </w:tc>
        <w:tc>
          <w:tcPr>
            <w:tcW w:w="5192" w:type="dxa"/>
            <w:vAlign w:val="center"/>
          </w:tcPr>
          <w:p w:rsidR="007D2750" w:rsidRPr="00C67650" w:rsidRDefault="00C67650" w:rsidP="00C67650">
            <w:pPr>
              <w:jc w:val="left"/>
              <w:rPr>
                <w:rFonts w:asciiTheme="majorEastAsia" w:eastAsiaTheme="majorEastAsia" w:hAnsiTheme="majorEastAsia"/>
                <w:szCs w:val="21"/>
              </w:rPr>
            </w:pPr>
            <w:r w:rsidRPr="00C67650">
              <w:rPr>
                <w:color w:val="000000"/>
                <w:szCs w:val="21"/>
              </w:rPr>
              <w:t>孔洞（手指陷套）</w:t>
            </w:r>
            <w:r w:rsidRPr="00C67650">
              <w:rPr>
                <w:rFonts w:hint="eastAsia"/>
                <w:szCs w:val="21"/>
              </w:rPr>
              <w:t>不符合标准要求</w:t>
            </w:r>
            <w:r>
              <w:rPr>
                <w:rFonts w:hint="eastAsia"/>
                <w:szCs w:val="21"/>
              </w:rPr>
              <w:t>，容易使婴幼儿手指卡住造成伤害。</w:t>
            </w:r>
          </w:p>
        </w:tc>
      </w:tr>
      <w:tr w:rsidR="007D2750" w:rsidRPr="001D2CBA" w:rsidTr="001D6C89">
        <w:trPr>
          <w:trHeight w:val="997"/>
          <w:jc w:val="center"/>
        </w:trPr>
        <w:tc>
          <w:tcPr>
            <w:tcW w:w="590" w:type="dxa"/>
            <w:vAlign w:val="center"/>
          </w:tcPr>
          <w:p w:rsidR="007D2750" w:rsidRPr="001D2CBA" w:rsidRDefault="00C67650" w:rsidP="0068793B">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1134" w:type="dxa"/>
            <w:tcBorders>
              <w:right w:val="single" w:sz="4" w:space="0" w:color="auto"/>
            </w:tcBorders>
            <w:vAlign w:val="center"/>
          </w:tcPr>
          <w:p w:rsidR="00C67650" w:rsidRDefault="00C67650" w:rsidP="00C67650">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全硅胶</w:t>
            </w:r>
          </w:p>
          <w:p w:rsidR="007D2750" w:rsidRPr="001D2CBA" w:rsidRDefault="00C67650" w:rsidP="00C67650">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安抚奶嘴</w:t>
            </w:r>
          </w:p>
        </w:tc>
        <w:tc>
          <w:tcPr>
            <w:tcW w:w="1276" w:type="dxa"/>
            <w:vAlign w:val="center"/>
          </w:tcPr>
          <w:p w:rsidR="00C67650" w:rsidRDefault="00C67650" w:rsidP="00C67650">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浙江瑞翔</w:t>
            </w:r>
          </w:p>
          <w:p w:rsidR="00C67650" w:rsidRDefault="00C67650" w:rsidP="00C67650">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婴童用品</w:t>
            </w:r>
          </w:p>
          <w:p w:rsidR="007D2750" w:rsidRPr="00C67650" w:rsidRDefault="00C67650" w:rsidP="00C67650">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有限公司</w:t>
            </w:r>
          </w:p>
        </w:tc>
        <w:tc>
          <w:tcPr>
            <w:tcW w:w="1134" w:type="dxa"/>
            <w:vAlign w:val="center"/>
          </w:tcPr>
          <w:p w:rsidR="007D2750" w:rsidRPr="001D2CBA" w:rsidRDefault="00C67650" w:rsidP="0068793B">
            <w:pPr>
              <w:jc w:val="center"/>
              <w:rPr>
                <w:rFonts w:asciiTheme="majorEastAsia" w:eastAsiaTheme="majorEastAsia" w:hAnsiTheme="majorEastAsia"/>
                <w:szCs w:val="21"/>
              </w:rPr>
            </w:pPr>
            <w:proofErr w:type="spellStart"/>
            <w:r w:rsidRPr="00C76BDA">
              <w:rPr>
                <w:rFonts w:asciiTheme="minorEastAsia" w:eastAsiaTheme="minorEastAsia" w:hAnsiTheme="minorEastAsia"/>
                <w:szCs w:val="21"/>
              </w:rPr>
              <w:t>Patato</w:t>
            </w:r>
            <w:proofErr w:type="spellEnd"/>
          </w:p>
        </w:tc>
        <w:tc>
          <w:tcPr>
            <w:tcW w:w="992" w:type="dxa"/>
            <w:vAlign w:val="center"/>
          </w:tcPr>
          <w:p w:rsidR="007D2750" w:rsidRPr="001D2CBA" w:rsidRDefault="00C67650"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H6051-2</w:t>
            </w:r>
          </w:p>
        </w:tc>
        <w:tc>
          <w:tcPr>
            <w:tcW w:w="1418" w:type="dxa"/>
            <w:vAlign w:val="center"/>
          </w:tcPr>
          <w:p w:rsidR="00C67650" w:rsidRPr="00934FC8" w:rsidRDefault="00C67650" w:rsidP="00C67650">
            <w:pPr>
              <w:jc w:val="center"/>
              <w:rPr>
                <w:rFonts w:asciiTheme="minorEastAsia" w:eastAsiaTheme="minorEastAsia" w:hAnsiTheme="minorEastAsia"/>
                <w:szCs w:val="21"/>
              </w:rPr>
            </w:pPr>
            <w:smartTag w:uri="urn:schemas-microsoft-com:office:smarttags" w:element="chsdate">
              <w:smartTagPr>
                <w:attr w:name="Year" w:val="2022"/>
                <w:attr w:name="Month" w:val="2"/>
                <w:attr w:name="Day" w:val="20"/>
                <w:attr w:name="IsLunarDate" w:val="False"/>
                <w:attr w:name="IsROCDate" w:val="False"/>
              </w:smartTagPr>
              <w:r w:rsidRPr="00934FC8">
                <w:rPr>
                  <w:rFonts w:asciiTheme="minorEastAsia" w:eastAsiaTheme="minorEastAsia" w:hAnsiTheme="minorEastAsia"/>
                  <w:szCs w:val="21"/>
                </w:rPr>
                <w:t>2022/02/20</w:t>
              </w:r>
            </w:smartTag>
          </w:p>
          <w:p w:rsidR="007D2750" w:rsidRPr="001D2CBA" w:rsidRDefault="00C67650" w:rsidP="00C67650">
            <w:pPr>
              <w:jc w:val="center"/>
              <w:rPr>
                <w:rFonts w:asciiTheme="majorEastAsia" w:eastAsiaTheme="majorEastAsia" w:hAnsiTheme="majorEastAsia"/>
                <w:szCs w:val="21"/>
              </w:rPr>
            </w:pPr>
            <w:smartTag w:uri="urn:schemas-microsoft-com:office:smarttags" w:element="chsdate">
              <w:smartTagPr>
                <w:attr w:name="Year" w:val="2022"/>
                <w:attr w:name="Month" w:val="3"/>
                <w:attr w:name="Day" w:val="4"/>
                <w:attr w:name="IsLunarDate" w:val="False"/>
                <w:attr w:name="IsROCDate" w:val="False"/>
              </w:smartTagPr>
              <w:r w:rsidRPr="00934FC8">
                <w:rPr>
                  <w:rFonts w:asciiTheme="minorEastAsia" w:eastAsiaTheme="minorEastAsia" w:hAnsiTheme="minorEastAsia"/>
                  <w:szCs w:val="21"/>
                </w:rPr>
                <w:t>2022/03/04</w:t>
              </w:r>
            </w:smartTag>
          </w:p>
        </w:tc>
        <w:tc>
          <w:tcPr>
            <w:tcW w:w="850" w:type="dxa"/>
            <w:vAlign w:val="center"/>
          </w:tcPr>
          <w:p w:rsidR="007D2750" w:rsidRPr="001D2CBA" w:rsidRDefault="00C67650" w:rsidP="0068793B">
            <w:pPr>
              <w:jc w:val="center"/>
              <w:rPr>
                <w:rFonts w:asciiTheme="majorEastAsia" w:eastAsiaTheme="majorEastAsia" w:hAnsiTheme="majorEastAsia"/>
                <w:szCs w:val="21"/>
              </w:rPr>
            </w:pPr>
            <w:r>
              <w:rPr>
                <w:rFonts w:asciiTheme="majorEastAsia" w:eastAsiaTheme="majorEastAsia" w:hAnsiTheme="majorEastAsia" w:hint="eastAsia"/>
                <w:szCs w:val="21"/>
              </w:rPr>
              <w:t>720</w:t>
            </w:r>
          </w:p>
        </w:tc>
        <w:tc>
          <w:tcPr>
            <w:tcW w:w="1418" w:type="dxa"/>
            <w:vAlign w:val="center"/>
          </w:tcPr>
          <w:p w:rsidR="007D2750" w:rsidRPr="001D2CBA" w:rsidRDefault="00C67650" w:rsidP="007D2750">
            <w:pPr>
              <w:rPr>
                <w:rFonts w:asciiTheme="majorEastAsia" w:eastAsiaTheme="majorEastAsia" w:hAnsiTheme="majorEastAsia"/>
                <w:szCs w:val="21"/>
              </w:rPr>
            </w:pPr>
            <w:r>
              <w:rPr>
                <w:rFonts w:asciiTheme="majorEastAsia" w:eastAsiaTheme="majorEastAsia" w:hAnsiTheme="majorEastAsia" w:hint="eastAsia"/>
                <w:szCs w:val="21"/>
              </w:rPr>
              <w:t>18857975120</w:t>
            </w:r>
          </w:p>
        </w:tc>
        <w:tc>
          <w:tcPr>
            <w:tcW w:w="5192" w:type="dxa"/>
            <w:vAlign w:val="center"/>
          </w:tcPr>
          <w:p w:rsidR="007D2750" w:rsidRPr="00C67650" w:rsidRDefault="00C67650" w:rsidP="0068793B">
            <w:pPr>
              <w:jc w:val="left"/>
              <w:rPr>
                <w:rFonts w:asciiTheme="majorEastAsia" w:eastAsiaTheme="majorEastAsia" w:hAnsiTheme="majorEastAsia"/>
                <w:szCs w:val="21"/>
              </w:rPr>
            </w:pPr>
            <w:r w:rsidRPr="00C67650">
              <w:rPr>
                <w:color w:val="000000"/>
                <w:szCs w:val="21"/>
              </w:rPr>
              <w:t>抗扯性能</w:t>
            </w:r>
            <w:r w:rsidRPr="00C67650">
              <w:rPr>
                <w:rFonts w:hint="eastAsia"/>
                <w:color w:val="000000"/>
                <w:szCs w:val="21"/>
              </w:rPr>
              <w:t>不符合标准要求</w:t>
            </w:r>
            <w:r>
              <w:rPr>
                <w:rFonts w:hint="eastAsia"/>
                <w:color w:val="000000"/>
                <w:szCs w:val="21"/>
              </w:rPr>
              <w:t>，可能发生</w:t>
            </w:r>
            <w:r w:rsidR="0011672E">
              <w:rPr>
                <w:rFonts w:hint="eastAsia"/>
                <w:color w:val="000000"/>
                <w:szCs w:val="21"/>
              </w:rPr>
              <w:t>奶嘴头部破裂或分离，容易导致幼儿吞食，造成伤害。</w:t>
            </w:r>
          </w:p>
        </w:tc>
      </w:tr>
      <w:tr w:rsidR="001D6C89" w:rsidRPr="001D2CBA" w:rsidTr="001D6C89">
        <w:trPr>
          <w:trHeight w:val="997"/>
          <w:jc w:val="center"/>
        </w:trPr>
        <w:tc>
          <w:tcPr>
            <w:tcW w:w="590" w:type="dxa"/>
            <w:vAlign w:val="center"/>
          </w:tcPr>
          <w:p w:rsidR="001D6C89" w:rsidRPr="0011672E" w:rsidRDefault="0011672E" w:rsidP="0068793B">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1134" w:type="dxa"/>
            <w:tcBorders>
              <w:right w:val="single" w:sz="4" w:space="0" w:color="auto"/>
            </w:tcBorders>
            <w:vAlign w:val="center"/>
          </w:tcPr>
          <w:p w:rsidR="001D6C89" w:rsidRPr="001D2CBA" w:rsidRDefault="0011672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吊带裙</w:t>
            </w:r>
          </w:p>
        </w:tc>
        <w:tc>
          <w:tcPr>
            <w:tcW w:w="1276" w:type="dxa"/>
            <w:vAlign w:val="center"/>
          </w:tcPr>
          <w:p w:rsidR="0011672E" w:rsidRDefault="0011672E" w:rsidP="0011672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湖州布布</w:t>
            </w:r>
          </w:p>
          <w:p w:rsidR="0011672E" w:rsidRDefault="0011672E" w:rsidP="0011672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恰恰服饰</w:t>
            </w:r>
          </w:p>
          <w:p w:rsidR="001D6C89" w:rsidRPr="0011672E" w:rsidRDefault="0011672E" w:rsidP="0011672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有限公司</w:t>
            </w:r>
          </w:p>
        </w:tc>
        <w:tc>
          <w:tcPr>
            <w:tcW w:w="1134" w:type="dxa"/>
            <w:vAlign w:val="center"/>
          </w:tcPr>
          <w:p w:rsidR="001D6C89" w:rsidRPr="001D2CBA" w:rsidRDefault="0011672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布布恰恰</w:t>
            </w:r>
          </w:p>
        </w:tc>
        <w:tc>
          <w:tcPr>
            <w:tcW w:w="992" w:type="dxa"/>
            <w:vAlign w:val="center"/>
          </w:tcPr>
          <w:p w:rsidR="001D6C89" w:rsidRPr="001D2CBA" w:rsidRDefault="0011672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110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56 120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60 130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64 140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68 150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72 160</w:t>
            </w:r>
            <w:r w:rsidRPr="008C7684">
              <w:rPr>
                <w:rFonts w:asciiTheme="minorEastAsia" w:eastAsiaTheme="minorEastAsia" w:hAnsiTheme="minorEastAsia"/>
                <w:szCs w:val="21"/>
              </w:rPr>
              <w:t>/</w:t>
            </w:r>
            <w:r w:rsidRPr="008C7684">
              <w:rPr>
                <w:rFonts w:asciiTheme="minorEastAsia" w:eastAsiaTheme="minorEastAsia" w:hAnsiTheme="minorEastAsia" w:hint="eastAsia"/>
                <w:szCs w:val="21"/>
              </w:rPr>
              <w:t>76</w:t>
            </w:r>
          </w:p>
        </w:tc>
        <w:tc>
          <w:tcPr>
            <w:tcW w:w="1418" w:type="dxa"/>
            <w:vAlign w:val="center"/>
          </w:tcPr>
          <w:p w:rsidR="001D6C89" w:rsidRPr="001D2CBA" w:rsidRDefault="0011672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QDAQ3006</w:t>
            </w:r>
          </w:p>
        </w:tc>
        <w:tc>
          <w:tcPr>
            <w:tcW w:w="850" w:type="dxa"/>
            <w:vAlign w:val="center"/>
          </w:tcPr>
          <w:p w:rsidR="001D6C89" w:rsidRPr="001D2CBA" w:rsidRDefault="0011672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10</w:t>
            </w:r>
          </w:p>
        </w:tc>
        <w:tc>
          <w:tcPr>
            <w:tcW w:w="1418" w:type="dxa"/>
            <w:vAlign w:val="center"/>
          </w:tcPr>
          <w:p w:rsidR="001D6C89" w:rsidRPr="001D2CBA" w:rsidRDefault="00AF35DE" w:rsidP="007D2750">
            <w:pPr>
              <w:rPr>
                <w:rFonts w:asciiTheme="majorEastAsia" w:eastAsiaTheme="majorEastAsia" w:hAnsiTheme="majorEastAsia"/>
                <w:szCs w:val="21"/>
              </w:rPr>
            </w:pPr>
            <w:r>
              <w:rPr>
                <w:rFonts w:asciiTheme="majorEastAsia" w:eastAsiaTheme="majorEastAsia" w:hAnsiTheme="majorEastAsia" w:hint="eastAsia"/>
                <w:szCs w:val="21"/>
              </w:rPr>
              <w:t>13511235918</w:t>
            </w:r>
          </w:p>
        </w:tc>
        <w:tc>
          <w:tcPr>
            <w:tcW w:w="5192" w:type="dxa"/>
            <w:vAlign w:val="center"/>
          </w:tcPr>
          <w:p w:rsidR="0011672E" w:rsidRPr="0011672E" w:rsidRDefault="0011672E" w:rsidP="0011672E">
            <w:pPr>
              <w:pStyle w:val="a3"/>
              <w:numPr>
                <w:ilvl w:val="0"/>
                <w:numId w:val="8"/>
              </w:numPr>
              <w:ind w:firstLineChars="0"/>
              <w:jc w:val="left"/>
              <w:rPr>
                <w:color w:val="000000"/>
                <w:szCs w:val="21"/>
              </w:rPr>
            </w:pPr>
            <w:r w:rsidRPr="0011672E">
              <w:rPr>
                <w:rFonts w:hint="eastAsia"/>
                <w:color w:val="000000"/>
                <w:szCs w:val="21"/>
              </w:rPr>
              <w:t>色牢度不符合要求，色牢度差的产品上的染料分子和重金属离子等有可能通过皮肤被人体吸收而危害皮肤，甚至伤害身体健康</w:t>
            </w:r>
            <w:r>
              <w:rPr>
                <w:rFonts w:hint="eastAsia"/>
                <w:color w:val="000000"/>
                <w:szCs w:val="21"/>
              </w:rPr>
              <w:t>；</w:t>
            </w:r>
          </w:p>
          <w:p w:rsidR="001D6C89" w:rsidRPr="0011672E" w:rsidRDefault="0011672E" w:rsidP="0011672E">
            <w:pPr>
              <w:pStyle w:val="a3"/>
              <w:numPr>
                <w:ilvl w:val="0"/>
                <w:numId w:val="8"/>
              </w:numPr>
              <w:ind w:firstLineChars="0"/>
              <w:jc w:val="left"/>
              <w:rPr>
                <w:rFonts w:asciiTheme="majorEastAsia" w:eastAsiaTheme="majorEastAsia" w:hAnsiTheme="majorEastAsia"/>
                <w:szCs w:val="21"/>
              </w:rPr>
            </w:pPr>
            <w:r w:rsidRPr="0011672E">
              <w:rPr>
                <w:rFonts w:ascii="宋体" w:hAnsi="宋体" w:cs="方正仿宋简体" w:hint="eastAsia"/>
                <w:bCs/>
                <w:color w:val="000000"/>
                <w:szCs w:val="21"/>
              </w:rPr>
              <w:t>绳带未固定，可能因无意识的缠绕或意外的钩挂，对儿童特别是婴幼儿产生勒杀窒息危险。</w:t>
            </w:r>
          </w:p>
        </w:tc>
      </w:tr>
      <w:tr w:rsidR="00A013AA" w:rsidRPr="001D2CBA" w:rsidTr="001D6C89">
        <w:trPr>
          <w:trHeight w:val="997"/>
          <w:jc w:val="center"/>
        </w:trPr>
        <w:tc>
          <w:tcPr>
            <w:tcW w:w="590" w:type="dxa"/>
            <w:vMerge w:val="restart"/>
            <w:vAlign w:val="center"/>
          </w:tcPr>
          <w:p w:rsidR="00A013AA" w:rsidRPr="001D2CBA" w:rsidRDefault="00A013AA" w:rsidP="0068793B">
            <w:pPr>
              <w:jc w:val="center"/>
              <w:rPr>
                <w:rFonts w:asciiTheme="majorEastAsia" w:eastAsiaTheme="majorEastAsia" w:hAnsiTheme="majorEastAsia"/>
                <w:szCs w:val="21"/>
              </w:rPr>
            </w:pPr>
            <w:r>
              <w:rPr>
                <w:rFonts w:asciiTheme="majorEastAsia" w:eastAsiaTheme="majorEastAsia" w:hAnsiTheme="majorEastAsia" w:hint="eastAsia"/>
                <w:szCs w:val="21"/>
              </w:rPr>
              <w:t>18</w:t>
            </w:r>
          </w:p>
        </w:tc>
        <w:tc>
          <w:tcPr>
            <w:tcW w:w="1134" w:type="dxa"/>
            <w:tcBorders>
              <w:right w:val="single" w:sz="4" w:space="0" w:color="auto"/>
            </w:tcBorders>
            <w:vAlign w:val="center"/>
          </w:tcPr>
          <w:p w:rsidR="0098299D" w:rsidRDefault="00A013AA" w:rsidP="0068793B">
            <w:pPr>
              <w:jc w:val="center"/>
              <w:rPr>
                <w:rFonts w:asciiTheme="minorEastAsia" w:eastAsiaTheme="minorEastAsia" w:hAnsiTheme="minorEastAsia"/>
                <w:color w:val="000000"/>
                <w:kern w:val="0"/>
                <w:szCs w:val="21"/>
              </w:rPr>
            </w:pPr>
            <w:r w:rsidRPr="00512E52">
              <w:rPr>
                <w:rFonts w:asciiTheme="minorEastAsia" w:eastAsiaTheme="minorEastAsia" w:hAnsiTheme="minorEastAsia" w:hint="eastAsia"/>
                <w:color w:val="000000"/>
                <w:kern w:val="0"/>
                <w:szCs w:val="21"/>
              </w:rPr>
              <w:t>儿童</w:t>
            </w:r>
          </w:p>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三轮车</w:t>
            </w:r>
          </w:p>
        </w:tc>
        <w:tc>
          <w:tcPr>
            <w:tcW w:w="1276" w:type="dxa"/>
            <w:vMerge w:val="restart"/>
            <w:vAlign w:val="center"/>
          </w:tcPr>
          <w:p w:rsidR="00A013AA" w:rsidRPr="00512E52" w:rsidRDefault="00A013AA" w:rsidP="0011672E">
            <w:pPr>
              <w:widowControl/>
              <w:jc w:val="center"/>
              <w:textAlignment w:val="center"/>
              <w:rPr>
                <w:rFonts w:asciiTheme="minorEastAsia" w:eastAsiaTheme="minorEastAsia" w:hAnsiTheme="minorEastAsia"/>
                <w:color w:val="000000"/>
                <w:kern w:val="0"/>
                <w:szCs w:val="21"/>
              </w:rPr>
            </w:pPr>
            <w:r w:rsidRPr="00512E52">
              <w:rPr>
                <w:rFonts w:asciiTheme="minorEastAsia" w:eastAsiaTheme="minorEastAsia" w:hAnsiTheme="minorEastAsia" w:hint="eastAsia"/>
                <w:color w:val="000000"/>
                <w:kern w:val="0"/>
                <w:szCs w:val="21"/>
              </w:rPr>
              <w:t>嘉兴小虎子</w:t>
            </w:r>
          </w:p>
          <w:p w:rsidR="00A013AA" w:rsidRPr="001D2CBA" w:rsidRDefault="00A013AA" w:rsidP="0011672E">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车业有限公司</w:t>
            </w:r>
          </w:p>
        </w:tc>
        <w:tc>
          <w:tcPr>
            <w:tcW w:w="1134" w:type="dxa"/>
            <w:vMerge w:val="restart"/>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小虎子</w:t>
            </w:r>
          </w:p>
        </w:tc>
        <w:tc>
          <w:tcPr>
            <w:tcW w:w="992"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950</w:t>
            </w:r>
          </w:p>
        </w:tc>
        <w:tc>
          <w:tcPr>
            <w:tcW w:w="1418"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2016010</w:t>
            </w:r>
          </w:p>
        </w:tc>
        <w:tc>
          <w:tcPr>
            <w:tcW w:w="850"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495</w:t>
            </w:r>
          </w:p>
        </w:tc>
        <w:tc>
          <w:tcPr>
            <w:tcW w:w="1418" w:type="dxa"/>
            <w:vMerge w:val="restart"/>
            <w:vAlign w:val="center"/>
          </w:tcPr>
          <w:p w:rsidR="00A013AA" w:rsidRPr="001D2CBA" w:rsidRDefault="00A013AA" w:rsidP="007D2750">
            <w:pPr>
              <w:rPr>
                <w:rFonts w:asciiTheme="majorEastAsia" w:eastAsiaTheme="majorEastAsia" w:hAnsiTheme="majorEastAsia"/>
                <w:szCs w:val="21"/>
              </w:rPr>
            </w:pPr>
            <w:r>
              <w:rPr>
                <w:rFonts w:asciiTheme="majorEastAsia" w:eastAsiaTheme="majorEastAsia" w:hAnsiTheme="majorEastAsia" w:hint="eastAsia"/>
                <w:szCs w:val="21"/>
              </w:rPr>
              <w:t>18667316677</w:t>
            </w:r>
          </w:p>
        </w:tc>
        <w:tc>
          <w:tcPr>
            <w:tcW w:w="5192" w:type="dxa"/>
            <w:vAlign w:val="center"/>
          </w:tcPr>
          <w:p w:rsidR="00A013AA" w:rsidRPr="00A013AA" w:rsidRDefault="00A013AA" w:rsidP="00A013AA">
            <w:pPr>
              <w:jc w:val="left"/>
              <w:rPr>
                <w:rFonts w:asciiTheme="majorEastAsia" w:eastAsiaTheme="majorEastAsia" w:hAnsiTheme="majorEastAsia"/>
                <w:szCs w:val="21"/>
              </w:rPr>
            </w:pPr>
            <w:r w:rsidRPr="00A013AA">
              <w:rPr>
                <w:color w:val="000000"/>
                <w:kern w:val="0"/>
                <w:szCs w:val="21"/>
              </w:rPr>
              <w:t>安全标志和使用说明</w:t>
            </w:r>
            <w:r w:rsidRPr="00A013AA">
              <w:rPr>
                <w:rFonts w:hint="eastAsia"/>
                <w:szCs w:val="21"/>
              </w:rPr>
              <w:t>不符合标准要求</w:t>
            </w:r>
            <w:r>
              <w:rPr>
                <w:rFonts w:hint="eastAsia"/>
                <w:szCs w:val="21"/>
              </w:rPr>
              <w:t>，</w:t>
            </w:r>
            <w:r w:rsidRPr="00A013AA">
              <w:rPr>
                <w:rFonts w:hint="eastAsia"/>
                <w:szCs w:val="21"/>
              </w:rPr>
              <w:t>标识适用说明内容不全会</w:t>
            </w:r>
            <w:r>
              <w:rPr>
                <w:rFonts w:hint="eastAsia"/>
                <w:szCs w:val="21"/>
              </w:rPr>
              <w:t>造成</w:t>
            </w:r>
            <w:r w:rsidRPr="00A013AA">
              <w:rPr>
                <w:rFonts w:hint="eastAsia"/>
                <w:szCs w:val="21"/>
              </w:rPr>
              <w:t>可避免的伤害产生</w:t>
            </w:r>
            <w:r>
              <w:rPr>
                <w:rFonts w:hint="eastAsia"/>
                <w:szCs w:val="21"/>
              </w:rPr>
              <w:t>。</w:t>
            </w:r>
          </w:p>
        </w:tc>
      </w:tr>
      <w:tr w:rsidR="00A013AA" w:rsidRPr="001D2CBA" w:rsidTr="001D6C89">
        <w:trPr>
          <w:trHeight w:val="997"/>
          <w:jc w:val="center"/>
        </w:trPr>
        <w:tc>
          <w:tcPr>
            <w:tcW w:w="590" w:type="dxa"/>
            <w:vMerge/>
            <w:vAlign w:val="center"/>
          </w:tcPr>
          <w:p w:rsidR="00A013AA" w:rsidRPr="001D2CBA" w:rsidRDefault="00A013AA" w:rsidP="0068793B">
            <w:pPr>
              <w:jc w:val="center"/>
              <w:rPr>
                <w:rFonts w:asciiTheme="majorEastAsia" w:eastAsiaTheme="majorEastAsia" w:hAnsiTheme="majorEastAsia"/>
                <w:szCs w:val="21"/>
              </w:rPr>
            </w:pPr>
          </w:p>
        </w:tc>
        <w:tc>
          <w:tcPr>
            <w:tcW w:w="1134" w:type="dxa"/>
            <w:tcBorders>
              <w:right w:val="single" w:sz="4" w:space="0" w:color="auto"/>
            </w:tcBorders>
            <w:vAlign w:val="center"/>
          </w:tcPr>
          <w:p w:rsidR="0098299D" w:rsidRDefault="00A013AA" w:rsidP="0068793B">
            <w:pPr>
              <w:jc w:val="center"/>
              <w:rPr>
                <w:rFonts w:asciiTheme="minorEastAsia" w:eastAsiaTheme="minorEastAsia" w:hAnsiTheme="minorEastAsia"/>
                <w:color w:val="000000"/>
                <w:kern w:val="0"/>
                <w:szCs w:val="21"/>
              </w:rPr>
            </w:pPr>
            <w:r w:rsidRPr="00512E52">
              <w:rPr>
                <w:rFonts w:asciiTheme="minorEastAsia" w:eastAsiaTheme="minorEastAsia" w:hAnsiTheme="minorEastAsia" w:hint="eastAsia"/>
                <w:color w:val="000000"/>
                <w:kern w:val="0"/>
                <w:szCs w:val="21"/>
              </w:rPr>
              <w:t>儿童</w:t>
            </w:r>
          </w:p>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电动车</w:t>
            </w:r>
          </w:p>
        </w:tc>
        <w:tc>
          <w:tcPr>
            <w:tcW w:w="1276" w:type="dxa"/>
            <w:vMerge/>
            <w:vAlign w:val="center"/>
          </w:tcPr>
          <w:p w:rsidR="00A013AA" w:rsidRPr="001D2CBA" w:rsidRDefault="00A013AA" w:rsidP="0068793B">
            <w:pPr>
              <w:jc w:val="center"/>
              <w:rPr>
                <w:rFonts w:asciiTheme="majorEastAsia" w:eastAsiaTheme="majorEastAsia" w:hAnsiTheme="majorEastAsia"/>
                <w:szCs w:val="21"/>
              </w:rPr>
            </w:pPr>
          </w:p>
        </w:tc>
        <w:tc>
          <w:tcPr>
            <w:tcW w:w="1134" w:type="dxa"/>
            <w:vMerge/>
            <w:vAlign w:val="center"/>
          </w:tcPr>
          <w:p w:rsidR="00A013AA" w:rsidRPr="001D2CBA" w:rsidRDefault="00A013AA" w:rsidP="0068793B">
            <w:pPr>
              <w:jc w:val="center"/>
              <w:rPr>
                <w:rFonts w:asciiTheme="majorEastAsia" w:eastAsiaTheme="majorEastAsia" w:hAnsiTheme="majorEastAsia"/>
                <w:szCs w:val="21"/>
              </w:rPr>
            </w:pPr>
          </w:p>
        </w:tc>
        <w:tc>
          <w:tcPr>
            <w:tcW w:w="992"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B089</w:t>
            </w:r>
          </w:p>
        </w:tc>
        <w:tc>
          <w:tcPr>
            <w:tcW w:w="1418"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2017012</w:t>
            </w:r>
          </w:p>
        </w:tc>
        <w:tc>
          <w:tcPr>
            <w:tcW w:w="850" w:type="dxa"/>
            <w:vAlign w:val="center"/>
          </w:tcPr>
          <w:p w:rsidR="00A013AA" w:rsidRPr="001D2CBA" w:rsidRDefault="00A013AA" w:rsidP="0068793B">
            <w:pPr>
              <w:jc w:val="center"/>
              <w:rPr>
                <w:rFonts w:asciiTheme="majorEastAsia" w:eastAsiaTheme="majorEastAsia" w:hAnsiTheme="majorEastAsia"/>
                <w:szCs w:val="21"/>
              </w:rPr>
            </w:pPr>
            <w:r w:rsidRPr="00512E52">
              <w:rPr>
                <w:rFonts w:asciiTheme="minorEastAsia" w:eastAsiaTheme="minorEastAsia" w:hAnsiTheme="minorEastAsia" w:hint="eastAsia"/>
                <w:color w:val="000000"/>
                <w:kern w:val="0"/>
                <w:szCs w:val="21"/>
              </w:rPr>
              <w:t>47</w:t>
            </w:r>
          </w:p>
        </w:tc>
        <w:tc>
          <w:tcPr>
            <w:tcW w:w="1418" w:type="dxa"/>
            <w:vMerge/>
            <w:vAlign w:val="center"/>
          </w:tcPr>
          <w:p w:rsidR="00A013AA" w:rsidRPr="001D2CBA" w:rsidRDefault="00A013AA" w:rsidP="007D2750">
            <w:pPr>
              <w:rPr>
                <w:rFonts w:asciiTheme="majorEastAsia" w:eastAsiaTheme="majorEastAsia" w:hAnsiTheme="majorEastAsia"/>
                <w:szCs w:val="21"/>
              </w:rPr>
            </w:pPr>
          </w:p>
        </w:tc>
        <w:tc>
          <w:tcPr>
            <w:tcW w:w="5192" w:type="dxa"/>
            <w:vAlign w:val="center"/>
          </w:tcPr>
          <w:p w:rsidR="008E2018" w:rsidRPr="008E2018" w:rsidRDefault="00A013AA" w:rsidP="008E2018">
            <w:pPr>
              <w:pStyle w:val="a3"/>
              <w:numPr>
                <w:ilvl w:val="0"/>
                <w:numId w:val="9"/>
              </w:numPr>
              <w:ind w:firstLineChars="0"/>
              <w:jc w:val="left"/>
              <w:rPr>
                <w:szCs w:val="21"/>
              </w:rPr>
            </w:pPr>
            <w:r w:rsidRPr="008E2018">
              <w:rPr>
                <w:rFonts w:hint="eastAsia"/>
                <w:szCs w:val="21"/>
              </w:rPr>
              <w:t>小零件</w:t>
            </w:r>
            <w:r w:rsidR="008E2018" w:rsidRPr="008E2018">
              <w:rPr>
                <w:rFonts w:hint="eastAsia"/>
                <w:szCs w:val="21"/>
              </w:rPr>
              <w:t>不符合要求容易</w:t>
            </w:r>
            <w:r w:rsidRPr="008E2018">
              <w:rPr>
                <w:rFonts w:hint="eastAsia"/>
                <w:szCs w:val="21"/>
              </w:rPr>
              <w:t>造成</w:t>
            </w:r>
            <w:r w:rsidR="008E2018" w:rsidRPr="008E2018">
              <w:rPr>
                <w:rFonts w:hint="eastAsia"/>
                <w:szCs w:val="21"/>
              </w:rPr>
              <w:t>儿童</w:t>
            </w:r>
            <w:r w:rsidRPr="008E2018">
              <w:rPr>
                <w:rFonts w:hint="eastAsia"/>
                <w:szCs w:val="21"/>
              </w:rPr>
              <w:t>窒息；</w:t>
            </w:r>
          </w:p>
          <w:p w:rsidR="008E2018" w:rsidRPr="008E2018" w:rsidRDefault="00A013AA" w:rsidP="008E2018">
            <w:pPr>
              <w:pStyle w:val="a3"/>
              <w:numPr>
                <w:ilvl w:val="0"/>
                <w:numId w:val="9"/>
              </w:numPr>
              <w:ind w:firstLineChars="0"/>
              <w:jc w:val="left"/>
              <w:rPr>
                <w:rFonts w:asciiTheme="majorEastAsia" w:eastAsiaTheme="majorEastAsia" w:hAnsiTheme="majorEastAsia"/>
                <w:szCs w:val="21"/>
              </w:rPr>
            </w:pPr>
            <w:r w:rsidRPr="008E2018">
              <w:rPr>
                <w:rFonts w:hint="eastAsia"/>
                <w:szCs w:val="21"/>
              </w:rPr>
              <w:t>安全警示的字体字号过小，警示内容不能起到有效警示作用；</w:t>
            </w:r>
          </w:p>
          <w:p w:rsidR="00A013AA" w:rsidRPr="008E2018" w:rsidRDefault="00A013AA" w:rsidP="008E2018">
            <w:pPr>
              <w:pStyle w:val="a3"/>
              <w:numPr>
                <w:ilvl w:val="0"/>
                <w:numId w:val="9"/>
              </w:numPr>
              <w:ind w:firstLineChars="0"/>
              <w:jc w:val="left"/>
              <w:rPr>
                <w:rFonts w:asciiTheme="majorEastAsia" w:eastAsiaTheme="majorEastAsia" w:hAnsiTheme="majorEastAsia"/>
                <w:szCs w:val="21"/>
              </w:rPr>
            </w:pPr>
            <w:r w:rsidRPr="008E2018">
              <w:rPr>
                <w:rFonts w:hint="eastAsia"/>
                <w:szCs w:val="21"/>
              </w:rPr>
              <w:t>标识和说明内容不全会造成可避免的伤害发生。</w:t>
            </w:r>
          </w:p>
        </w:tc>
      </w:tr>
      <w:tr w:rsidR="008E2018" w:rsidRPr="001D2CBA" w:rsidTr="001D6C89">
        <w:trPr>
          <w:trHeight w:val="997"/>
          <w:jc w:val="center"/>
        </w:trPr>
        <w:tc>
          <w:tcPr>
            <w:tcW w:w="590" w:type="dxa"/>
            <w:vMerge w:val="restart"/>
            <w:vAlign w:val="center"/>
          </w:tcPr>
          <w:p w:rsidR="008E2018" w:rsidRPr="001D2CBA" w:rsidRDefault="008E2018" w:rsidP="0068793B">
            <w:pPr>
              <w:jc w:val="center"/>
              <w:rPr>
                <w:rFonts w:asciiTheme="majorEastAsia" w:eastAsiaTheme="majorEastAsia" w:hAnsiTheme="majorEastAsia"/>
                <w:szCs w:val="21"/>
              </w:rPr>
            </w:pPr>
            <w:r>
              <w:rPr>
                <w:rFonts w:asciiTheme="majorEastAsia" w:eastAsiaTheme="majorEastAsia" w:hAnsiTheme="majorEastAsia" w:hint="eastAsia"/>
                <w:szCs w:val="21"/>
              </w:rPr>
              <w:t>19</w:t>
            </w:r>
          </w:p>
        </w:tc>
        <w:tc>
          <w:tcPr>
            <w:tcW w:w="1134" w:type="dxa"/>
            <w:tcBorders>
              <w:right w:val="single" w:sz="4" w:space="0" w:color="auto"/>
            </w:tcBorders>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婴儿方向盘学步车</w:t>
            </w:r>
          </w:p>
        </w:tc>
        <w:tc>
          <w:tcPr>
            <w:tcW w:w="1276" w:type="dxa"/>
            <w:vMerge w:val="restart"/>
            <w:vAlign w:val="center"/>
          </w:tcPr>
          <w:p w:rsidR="008E2018" w:rsidRDefault="008E2018" w:rsidP="008E2018">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平湖市</w:t>
            </w:r>
          </w:p>
          <w:p w:rsidR="008E2018" w:rsidRDefault="008E2018" w:rsidP="008E2018">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佳立尔</w:t>
            </w:r>
          </w:p>
          <w:p w:rsidR="008E2018" w:rsidRPr="001D2CBA" w:rsidRDefault="008E2018" w:rsidP="008E2018">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童车厂</w:t>
            </w:r>
          </w:p>
        </w:tc>
        <w:tc>
          <w:tcPr>
            <w:tcW w:w="1134"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佳立尔</w:t>
            </w:r>
          </w:p>
        </w:tc>
        <w:tc>
          <w:tcPr>
            <w:tcW w:w="992"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J107B</w:t>
            </w:r>
          </w:p>
        </w:tc>
        <w:tc>
          <w:tcPr>
            <w:tcW w:w="1418"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20150307</w:t>
            </w:r>
          </w:p>
        </w:tc>
        <w:tc>
          <w:tcPr>
            <w:tcW w:w="850"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30</w:t>
            </w:r>
          </w:p>
        </w:tc>
        <w:tc>
          <w:tcPr>
            <w:tcW w:w="1418" w:type="dxa"/>
            <w:vMerge w:val="restart"/>
            <w:vAlign w:val="center"/>
          </w:tcPr>
          <w:p w:rsidR="008E2018" w:rsidRPr="001D2CBA" w:rsidRDefault="008E2018" w:rsidP="007D2750">
            <w:pPr>
              <w:rPr>
                <w:rFonts w:asciiTheme="majorEastAsia" w:eastAsiaTheme="majorEastAsia" w:hAnsiTheme="majorEastAsia"/>
                <w:szCs w:val="21"/>
              </w:rPr>
            </w:pPr>
            <w:r>
              <w:rPr>
                <w:rFonts w:asciiTheme="majorEastAsia" w:eastAsiaTheme="majorEastAsia" w:hAnsiTheme="majorEastAsia" w:hint="eastAsia"/>
                <w:szCs w:val="21"/>
              </w:rPr>
              <w:t>13306730986</w:t>
            </w:r>
          </w:p>
        </w:tc>
        <w:tc>
          <w:tcPr>
            <w:tcW w:w="5192" w:type="dxa"/>
            <w:vAlign w:val="center"/>
          </w:tcPr>
          <w:p w:rsidR="00521F1D" w:rsidRPr="00521F1D" w:rsidRDefault="00521F1D" w:rsidP="00521F1D">
            <w:pPr>
              <w:pStyle w:val="a3"/>
              <w:numPr>
                <w:ilvl w:val="0"/>
                <w:numId w:val="10"/>
              </w:numPr>
              <w:ind w:firstLineChars="0"/>
              <w:jc w:val="left"/>
              <w:rPr>
                <w:rFonts w:asciiTheme="minorEastAsia" w:eastAsiaTheme="minorEastAsia" w:hAnsiTheme="minorEastAsia"/>
                <w:szCs w:val="21"/>
              </w:rPr>
            </w:pPr>
            <w:r w:rsidRPr="00521F1D">
              <w:rPr>
                <w:rFonts w:asciiTheme="minorEastAsia" w:eastAsiaTheme="minorEastAsia" w:hAnsiTheme="minorEastAsia" w:hint="eastAsia"/>
                <w:szCs w:val="21"/>
              </w:rPr>
              <w:t>危险夹缝、孔、开口容易挤伤儿童手指/脚趾；</w:t>
            </w:r>
          </w:p>
          <w:p w:rsidR="008E2018" w:rsidRPr="00521F1D" w:rsidRDefault="00521F1D" w:rsidP="00521F1D">
            <w:pPr>
              <w:pStyle w:val="a3"/>
              <w:numPr>
                <w:ilvl w:val="0"/>
                <w:numId w:val="10"/>
              </w:numPr>
              <w:ind w:firstLineChars="0"/>
              <w:jc w:val="left"/>
              <w:rPr>
                <w:rFonts w:asciiTheme="majorEastAsia" w:eastAsiaTheme="majorEastAsia" w:hAnsiTheme="majorEastAsia"/>
                <w:szCs w:val="21"/>
              </w:rPr>
            </w:pPr>
            <w:r w:rsidRPr="00521F1D">
              <w:rPr>
                <w:rFonts w:asciiTheme="minorEastAsia" w:eastAsiaTheme="minorEastAsia" w:hAnsiTheme="minorEastAsia" w:hint="eastAsia"/>
                <w:szCs w:val="21"/>
              </w:rPr>
              <w:t>塑料袋厚度不足</w:t>
            </w:r>
            <w:r>
              <w:rPr>
                <w:rFonts w:asciiTheme="minorEastAsia" w:eastAsiaTheme="minorEastAsia" w:hAnsiTheme="minorEastAsia" w:hint="eastAsia"/>
                <w:szCs w:val="21"/>
              </w:rPr>
              <w:t>容</w:t>
            </w:r>
            <w:r w:rsidRPr="00521F1D">
              <w:rPr>
                <w:rFonts w:asciiTheme="minorEastAsia" w:eastAsiaTheme="minorEastAsia" w:hAnsiTheme="minorEastAsia" w:hint="eastAsia"/>
                <w:szCs w:val="21"/>
              </w:rPr>
              <w:t>易</w:t>
            </w:r>
            <w:r>
              <w:rPr>
                <w:rFonts w:asciiTheme="minorEastAsia" w:eastAsiaTheme="minorEastAsia" w:hAnsiTheme="minorEastAsia" w:hint="eastAsia"/>
                <w:szCs w:val="21"/>
              </w:rPr>
              <w:t>使儿童</w:t>
            </w:r>
            <w:r w:rsidRPr="00521F1D">
              <w:rPr>
                <w:rFonts w:asciiTheme="minorEastAsia" w:eastAsiaTheme="minorEastAsia" w:hAnsiTheme="minorEastAsia" w:hint="eastAsia"/>
                <w:szCs w:val="21"/>
              </w:rPr>
              <w:t>窒息，标识适用说明内容不全会导致可避免的伤害产生</w:t>
            </w:r>
            <w:r>
              <w:rPr>
                <w:rFonts w:asciiTheme="minorEastAsia" w:eastAsiaTheme="minorEastAsia" w:hAnsiTheme="minorEastAsia" w:hint="eastAsia"/>
                <w:szCs w:val="21"/>
              </w:rPr>
              <w:t>。</w:t>
            </w:r>
          </w:p>
        </w:tc>
      </w:tr>
      <w:tr w:rsidR="008E2018" w:rsidRPr="001D2CBA" w:rsidTr="001D6C89">
        <w:trPr>
          <w:trHeight w:val="997"/>
          <w:jc w:val="center"/>
        </w:trPr>
        <w:tc>
          <w:tcPr>
            <w:tcW w:w="590" w:type="dxa"/>
            <w:vMerge/>
            <w:vAlign w:val="center"/>
          </w:tcPr>
          <w:p w:rsidR="008E2018" w:rsidRPr="001D2CBA" w:rsidRDefault="008E2018" w:rsidP="0068793B">
            <w:pPr>
              <w:jc w:val="center"/>
              <w:rPr>
                <w:rFonts w:asciiTheme="majorEastAsia" w:eastAsiaTheme="majorEastAsia" w:hAnsiTheme="majorEastAsia"/>
                <w:szCs w:val="21"/>
              </w:rPr>
            </w:pPr>
          </w:p>
        </w:tc>
        <w:tc>
          <w:tcPr>
            <w:tcW w:w="1134" w:type="dxa"/>
            <w:tcBorders>
              <w:right w:val="single" w:sz="4" w:space="0" w:color="auto"/>
            </w:tcBorders>
            <w:vAlign w:val="center"/>
          </w:tcPr>
          <w:p w:rsidR="008E2018" w:rsidRDefault="008E2018" w:rsidP="0068793B">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婴儿</w:t>
            </w:r>
          </w:p>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学步车</w:t>
            </w:r>
          </w:p>
        </w:tc>
        <w:tc>
          <w:tcPr>
            <w:tcW w:w="1276" w:type="dxa"/>
            <w:vMerge/>
            <w:vAlign w:val="center"/>
          </w:tcPr>
          <w:p w:rsidR="008E2018" w:rsidRPr="001D2CBA" w:rsidRDefault="008E2018" w:rsidP="0068793B">
            <w:pPr>
              <w:jc w:val="center"/>
              <w:rPr>
                <w:rFonts w:asciiTheme="majorEastAsia" w:eastAsiaTheme="majorEastAsia" w:hAnsiTheme="majorEastAsia"/>
                <w:szCs w:val="21"/>
              </w:rPr>
            </w:pPr>
          </w:p>
        </w:tc>
        <w:tc>
          <w:tcPr>
            <w:tcW w:w="1134" w:type="dxa"/>
            <w:vAlign w:val="center"/>
          </w:tcPr>
          <w:p w:rsidR="008E2018" w:rsidRPr="001D2CBA" w:rsidRDefault="008E2018" w:rsidP="0068793B">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992"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167C</w:t>
            </w:r>
          </w:p>
        </w:tc>
        <w:tc>
          <w:tcPr>
            <w:tcW w:w="1418"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20161029</w:t>
            </w:r>
          </w:p>
        </w:tc>
        <w:tc>
          <w:tcPr>
            <w:tcW w:w="850" w:type="dxa"/>
            <w:vAlign w:val="center"/>
          </w:tcPr>
          <w:p w:rsidR="008E2018" w:rsidRPr="001D2CBA" w:rsidRDefault="008E2018"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40</w:t>
            </w:r>
          </w:p>
        </w:tc>
        <w:tc>
          <w:tcPr>
            <w:tcW w:w="1418" w:type="dxa"/>
            <w:vMerge/>
            <w:vAlign w:val="center"/>
          </w:tcPr>
          <w:p w:rsidR="008E2018" w:rsidRPr="001D2CBA" w:rsidRDefault="008E2018" w:rsidP="007D2750">
            <w:pPr>
              <w:rPr>
                <w:rFonts w:asciiTheme="majorEastAsia" w:eastAsiaTheme="majorEastAsia" w:hAnsiTheme="majorEastAsia"/>
                <w:szCs w:val="21"/>
              </w:rPr>
            </w:pPr>
          </w:p>
        </w:tc>
        <w:tc>
          <w:tcPr>
            <w:tcW w:w="5192" w:type="dxa"/>
            <w:vAlign w:val="center"/>
          </w:tcPr>
          <w:p w:rsidR="008E2018" w:rsidRPr="008E2018" w:rsidRDefault="00521F1D" w:rsidP="0068793B">
            <w:pPr>
              <w:jc w:val="left"/>
              <w:rPr>
                <w:rFonts w:asciiTheme="majorEastAsia" w:eastAsiaTheme="majorEastAsia" w:hAnsiTheme="majorEastAsia"/>
                <w:szCs w:val="21"/>
              </w:rPr>
            </w:pPr>
            <w:r>
              <w:rPr>
                <w:rFonts w:asciiTheme="minorEastAsia" w:hAnsiTheme="minorEastAsia" w:hint="eastAsia"/>
                <w:szCs w:val="21"/>
              </w:rPr>
              <w:t>防撞间距</w:t>
            </w:r>
            <w:r w:rsidRPr="007D2750">
              <w:rPr>
                <w:rFonts w:asciiTheme="minorEastAsia" w:hAnsiTheme="minorEastAsia" w:hint="eastAsia"/>
                <w:szCs w:val="21"/>
              </w:rPr>
              <w:t>不符合标准要求</w:t>
            </w:r>
            <w:r>
              <w:rPr>
                <w:rFonts w:asciiTheme="minorEastAsia" w:hAnsiTheme="minorEastAsia" w:hint="eastAsia"/>
                <w:szCs w:val="21"/>
              </w:rPr>
              <w:t>，</w:t>
            </w:r>
            <w:r w:rsidRPr="007D2750">
              <w:rPr>
                <w:rFonts w:hint="eastAsia"/>
                <w:szCs w:val="21"/>
              </w:rPr>
              <w:t>儿童在使用时，</w:t>
            </w:r>
            <w:r>
              <w:rPr>
                <w:rFonts w:hint="eastAsia"/>
                <w:szCs w:val="21"/>
              </w:rPr>
              <w:t>头部或</w:t>
            </w:r>
            <w:r w:rsidRPr="007D2750">
              <w:rPr>
                <w:rFonts w:hint="eastAsia"/>
                <w:szCs w:val="21"/>
              </w:rPr>
              <w:t>手部</w:t>
            </w:r>
            <w:r>
              <w:rPr>
                <w:rFonts w:hint="eastAsia"/>
                <w:szCs w:val="21"/>
              </w:rPr>
              <w:t>会因碰撞墙壁造成伤害</w:t>
            </w:r>
            <w:r w:rsidRPr="007D2750">
              <w:rPr>
                <w:rFonts w:hint="eastAsia"/>
                <w:szCs w:val="21"/>
              </w:rPr>
              <w:t>。</w:t>
            </w:r>
          </w:p>
        </w:tc>
      </w:tr>
      <w:tr w:rsidR="00521F1D" w:rsidRPr="001D2CBA" w:rsidTr="001D6C89">
        <w:trPr>
          <w:trHeight w:val="997"/>
          <w:jc w:val="center"/>
        </w:trPr>
        <w:tc>
          <w:tcPr>
            <w:tcW w:w="590" w:type="dxa"/>
            <w:vMerge w:val="restart"/>
            <w:vAlign w:val="center"/>
          </w:tcPr>
          <w:p w:rsidR="00521F1D" w:rsidRPr="001D2CBA" w:rsidRDefault="00521F1D" w:rsidP="0068793B">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20</w:t>
            </w:r>
          </w:p>
        </w:tc>
        <w:tc>
          <w:tcPr>
            <w:tcW w:w="1134" w:type="dxa"/>
            <w:vMerge w:val="restart"/>
            <w:tcBorders>
              <w:right w:val="single" w:sz="4" w:space="0" w:color="auto"/>
            </w:tcBorders>
            <w:vAlign w:val="center"/>
          </w:tcPr>
          <w:p w:rsidR="00521F1D" w:rsidRDefault="00521F1D" w:rsidP="00521F1D">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婴儿</w:t>
            </w:r>
          </w:p>
          <w:p w:rsidR="00521F1D" w:rsidRPr="001D2CBA" w:rsidRDefault="00521F1D" w:rsidP="00521F1D">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学步车</w:t>
            </w:r>
          </w:p>
        </w:tc>
        <w:tc>
          <w:tcPr>
            <w:tcW w:w="1276" w:type="dxa"/>
            <w:vMerge w:val="restart"/>
            <w:vAlign w:val="center"/>
          </w:tcPr>
          <w:p w:rsidR="00521F1D" w:rsidRDefault="00521F1D" w:rsidP="00521F1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平湖市</w:t>
            </w:r>
          </w:p>
          <w:p w:rsidR="00521F1D" w:rsidRPr="00521F1D" w:rsidRDefault="00521F1D" w:rsidP="00521F1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贝斯特童车有限公司</w:t>
            </w:r>
          </w:p>
        </w:tc>
        <w:tc>
          <w:tcPr>
            <w:tcW w:w="1134" w:type="dxa"/>
            <w:vMerge w:val="restart"/>
            <w:vAlign w:val="center"/>
          </w:tcPr>
          <w:p w:rsidR="00521F1D" w:rsidRPr="001D2CBA" w:rsidRDefault="00521F1D" w:rsidP="00521F1D">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囡囝好</w:t>
            </w:r>
          </w:p>
        </w:tc>
        <w:tc>
          <w:tcPr>
            <w:tcW w:w="992" w:type="dxa"/>
            <w:vAlign w:val="center"/>
          </w:tcPr>
          <w:p w:rsidR="00521F1D" w:rsidRPr="001D2CBA" w:rsidRDefault="00521F1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209</w:t>
            </w:r>
          </w:p>
        </w:tc>
        <w:tc>
          <w:tcPr>
            <w:tcW w:w="1418" w:type="dxa"/>
            <w:vAlign w:val="center"/>
          </w:tcPr>
          <w:p w:rsidR="00521F1D" w:rsidRPr="001D2CBA" w:rsidRDefault="00521F1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P0-16-10N</w:t>
            </w:r>
          </w:p>
        </w:tc>
        <w:tc>
          <w:tcPr>
            <w:tcW w:w="850" w:type="dxa"/>
            <w:vAlign w:val="center"/>
          </w:tcPr>
          <w:p w:rsidR="00521F1D" w:rsidRPr="001D2CBA" w:rsidRDefault="00521F1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50</w:t>
            </w:r>
          </w:p>
        </w:tc>
        <w:tc>
          <w:tcPr>
            <w:tcW w:w="1418" w:type="dxa"/>
            <w:vMerge w:val="restart"/>
            <w:vAlign w:val="center"/>
          </w:tcPr>
          <w:p w:rsidR="00521F1D" w:rsidRPr="001D2CBA" w:rsidRDefault="00521F1D" w:rsidP="007D2750">
            <w:pPr>
              <w:rPr>
                <w:rFonts w:asciiTheme="majorEastAsia" w:eastAsiaTheme="majorEastAsia" w:hAnsiTheme="majorEastAsia"/>
                <w:szCs w:val="21"/>
              </w:rPr>
            </w:pPr>
            <w:r>
              <w:rPr>
                <w:rFonts w:asciiTheme="majorEastAsia" w:eastAsiaTheme="majorEastAsia" w:hAnsiTheme="majorEastAsia" w:hint="eastAsia"/>
                <w:szCs w:val="21"/>
              </w:rPr>
              <w:t>15857382765</w:t>
            </w:r>
          </w:p>
        </w:tc>
        <w:tc>
          <w:tcPr>
            <w:tcW w:w="5192" w:type="dxa"/>
            <w:vAlign w:val="center"/>
          </w:tcPr>
          <w:p w:rsidR="00521F1D" w:rsidRPr="00521F1D" w:rsidRDefault="00521F1D" w:rsidP="0068793B">
            <w:pPr>
              <w:jc w:val="left"/>
              <w:rPr>
                <w:rFonts w:asciiTheme="majorEastAsia" w:eastAsiaTheme="majorEastAsia" w:hAnsiTheme="majorEastAsia"/>
                <w:szCs w:val="21"/>
              </w:rPr>
            </w:pPr>
            <w:r w:rsidRPr="00521F1D">
              <w:rPr>
                <w:rFonts w:hint="eastAsia"/>
                <w:szCs w:val="21"/>
              </w:rPr>
              <w:t>脚轮尺寸不符合，使用时易卡入槽中，使轮子停止转动，造成车辆倾翻，导致儿童受伤。</w:t>
            </w:r>
          </w:p>
        </w:tc>
      </w:tr>
      <w:tr w:rsidR="00521F1D" w:rsidRPr="001D2CBA" w:rsidTr="001D6C89">
        <w:trPr>
          <w:trHeight w:val="997"/>
          <w:jc w:val="center"/>
        </w:trPr>
        <w:tc>
          <w:tcPr>
            <w:tcW w:w="590" w:type="dxa"/>
            <w:vMerge/>
            <w:vAlign w:val="center"/>
          </w:tcPr>
          <w:p w:rsidR="00521F1D" w:rsidRPr="001D2CBA" w:rsidRDefault="00521F1D" w:rsidP="0068793B">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521F1D" w:rsidRPr="001D2CBA" w:rsidRDefault="00521F1D" w:rsidP="00521F1D">
            <w:pPr>
              <w:jc w:val="center"/>
              <w:rPr>
                <w:rFonts w:asciiTheme="majorEastAsia" w:eastAsiaTheme="majorEastAsia" w:hAnsiTheme="majorEastAsia"/>
                <w:szCs w:val="21"/>
              </w:rPr>
            </w:pPr>
          </w:p>
        </w:tc>
        <w:tc>
          <w:tcPr>
            <w:tcW w:w="1276" w:type="dxa"/>
            <w:vMerge/>
            <w:vAlign w:val="center"/>
          </w:tcPr>
          <w:p w:rsidR="00521F1D" w:rsidRPr="001D2CBA" w:rsidRDefault="00521F1D" w:rsidP="0068793B">
            <w:pPr>
              <w:jc w:val="center"/>
              <w:rPr>
                <w:rFonts w:asciiTheme="majorEastAsia" w:eastAsiaTheme="majorEastAsia" w:hAnsiTheme="majorEastAsia"/>
                <w:szCs w:val="21"/>
              </w:rPr>
            </w:pPr>
          </w:p>
        </w:tc>
        <w:tc>
          <w:tcPr>
            <w:tcW w:w="1134" w:type="dxa"/>
            <w:vMerge/>
            <w:vAlign w:val="center"/>
          </w:tcPr>
          <w:p w:rsidR="00521F1D" w:rsidRPr="001D2CBA" w:rsidRDefault="00521F1D" w:rsidP="0068793B">
            <w:pPr>
              <w:jc w:val="center"/>
              <w:rPr>
                <w:rFonts w:asciiTheme="majorEastAsia" w:eastAsiaTheme="majorEastAsia" w:hAnsiTheme="majorEastAsia"/>
                <w:szCs w:val="21"/>
              </w:rPr>
            </w:pPr>
          </w:p>
        </w:tc>
        <w:tc>
          <w:tcPr>
            <w:tcW w:w="992" w:type="dxa"/>
            <w:vAlign w:val="center"/>
          </w:tcPr>
          <w:p w:rsidR="00521F1D" w:rsidRPr="001D2CBA" w:rsidRDefault="00521F1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8806</w:t>
            </w:r>
          </w:p>
        </w:tc>
        <w:tc>
          <w:tcPr>
            <w:tcW w:w="1418" w:type="dxa"/>
            <w:vAlign w:val="center"/>
          </w:tcPr>
          <w:p w:rsidR="00521F1D" w:rsidRPr="001D2CBA" w:rsidRDefault="00521F1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P0-16-53N</w:t>
            </w:r>
          </w:p>
        </w:tc>
        <w:tc>
          <w:tcPr>
            <w:tcW w:w="850" w:type="dxa"/>
            <w:vAlign w:val="center"/>
          </w:tcPr>
          <w:p w:rsidR="00521F1D" w:rsidRPr="001D2CBA" w:rsidRDefault="00521F1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60</w:t>
            </w:r>
          </w:p>
        </w:tc>
        <w:tc>
          <w:tcPr>
            <w:tcW w:w="1418" w:type="dxa"/>
            <w:vMerge/>
            <w:vAlign w:val="center"/>
          </w:tcPr>
          <w:p w:rsidR="00521F1D" w:rsidRPr="001D2CBA" w:rsidRDefault="00521F1D" w:rsidP="007D2750">
            <w:pPr>
              <w:rPr>
                <w:rFonts w:asciiTheme="majorEastAsia" w:eastAsiaTheme="majorEastAsia" w:hAnsiTheme="majorEastAsia"/>
                <w:szCs w:val="21"/>
              </w:rPr>
            </w:pPr>
          </w:p>
        </w:tc>
        <w:tc>
          <w:tcPr>
            <w:tcW w:w="5192" w:type="dxa"/>
            <w:vAlign w:val="center"/>
          </w:tcPr>
          <w:p w:rsidR="00521F1D" w:rsidRPr="003A09EA" w:rsidRDefault="00521F1D" w:rsidP="0068793B">
            <w:pPr>
              <w:jc w:val="left"/>
              <w:rPr>
                <w:rFonts w:asciiTheme="majorEastAsia" w:eastAsiaTheme="majorEastAsia" w:hAnsiTheme="majorEastAsia"/>
                <w:szCs w:val="21"/>
              </w:rPr>
            </w:pPr>
            <w:r>
              <w:rPr>
                <w:rFonts w:asciiTheme="minorEastAsia" w:hAnsiTheme="minorEastAsia" w:hint="eastAsia"/>
                <w:szCs w:val="21"/>
              </w:rPr>
              <w:t>防撞间距</w:t>
            </w:r>
            <w:r w:rsidRPr="007D2750">
              <w:rPr>
                <w:rFonts w:asciiTheme="minorEastAsia" w:hAnsiTheme="minorEastAsia" w:hint="eastAsia"/>
                <w:szCs w:val="21"/>
              </w:rPr>
              <w:t>不符合标准要求</w:t>
            </w:r>
            <w:r>
              <w:rPr>
                <w:rFonts w:asciiTheme="minorEastAsia" w:hAnsiTheme="minorEastAsia" w:hint="eastAsia"/>
                <w:szCs w:val="21"/>
              </w:rPr>
              <w:t>，</w:t>
            </w:r>
            <w:r w:rsidRPr="007D2750">
              <w:rPr>
                <w:rFonts w:hint="eastAsia"/>
                <w:szCs w:val="21"/>
              </w:rPr>
              <w:t>儿童在使用时，</w:t>
            </w:r>
            <w:r>
              <w:rPr>
                <w:rFonts w:hint="eastAsia"/>
                <w:szCs w:val="21"/>
              </w:rPr>
              <w:t>头部或</w:t>
            </w:r>
            <w:r w:rsidRPr="007D2750">
              <w:rPr>
                <w:rFonts w:hint="eastAsia"/>
                <w:szCs w:val="21"/>
              </w:rPr>
              <w:t>手部</w:t>
            </w:r>
            <w:r>
              <w:rPr>
                <w:rFonts w:hint="eastAsia"/>
                <w:szCs w:val="21"/>
              </w:rPr>
              <w:t>会因碰撞墙壁造成伤害</w:t>
            </w:r>
            <w:r w:rsidRPr="007D2750">
              <w:rPr>
                <w:rFonts w:hint="eastAsia"/>
                <w:szCs w:val="21"/>
              </w:rPr>
              <w:t>。</w:t>
            </w:r>
          </w:p>
        </w:tc>
      </w:tr>
      <w:tr w:rsidR="001D6C89" w:rsidRPr="001D2CBA" w:rsidTr="00C31C04">
        <w:trPr>
          <w:trHeight w:val="1696"/>
          <w:jc w:val="center"/>
        </w:trPr>
        <w:tc>
          <w:tcPr>
            <w:tcW w:w="590" w:type="dxa"/>
            <w:vAlign w:val="center"/>
          </w:tcPr>
          <w:p w:rsidR="001D6C89" w:rsidRPr="001D2CBA" w:rsidRDefault="00487FDD" w:rsidP="0068793B">
            <w:pPr>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1134" w:type="dxa"/>
            <w:tcBorders>
              <w:right w:val="single" w:sz="4" w:space="0" w:color="auto"/>
            </w:tcBorders>
            <w:vAlign w:val="center"/>
          </w:tcPr>
          <w:p w:rsidR="00487FDD" w:rsidRDefault="00487FDD" w:rsidP="0068793B">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儿童</w:t>
            </w:r>
          </w:p>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电动车</w:t>
            </w:r>
          </w:p>
        </w:tc>
        <w:tc>
          <w:tcPr>
            <w:tcW w:w="1276" w:type="dxa"/>
            <w:vAlign w:val="center"/>
          </w:tcPr>
          <w:p w:rsidR="00487FDD" w:rsidRDefault="00487FDD" w:rsidP="00487FD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平湖市</w:t>
            </w:r>
          </w:p>
          <w:p w:rsidR="001D6C89" w:rsidRPr="00487FDD" w:rsidRDefault="00487FDD" w:rsidP="00487FD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骑乐士童车有限公司</w:t>
            </w:r>
          </w:p>
        </w:tc>
        <w:tc>
          <w:tcPr>
            <w:tcW w:w="1134" w:type="dxa"/>
            <w:vAlign w:val="center"/>
          </w:tcPr>
          <w:p w:rsidR="001D6C89" w:rsidRPr="001D2CBA" w:rsidRDefault="00487FDD" w:rsidP="0068793B">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992" w:type="dxa"/>
            <w:vAlign w:val="center"/>
          </w:tcPr>
          <w:p w:rsidR="00487FDD" w:rsidRDefault="00487FDD" w:rsidP="0068793B">
            <w:pPr>
              <w:jc w:val="center"/>
              <w:rPr>
                <w:rFonts w:asciiTheme="minorEastAsia" w:eastAsiaTheme="minorEastAsia" w:hAnsiTheme="minorEastAsia"/>
                <w:szCs w:val="21"/>
              </w:rPr>
            </w:pPr>
            <w:r w:rsidRPr="00512E52">
              <w:rPr>
                <w:rFonts w:asciiTheme="minorEastAsia" w:eastAsiaTheme="minorEastAsia" w:hAnsiTheme="minorEastAsia"/>
                <w:szCs w:val="21"/>
              </w:rPr>
              <w:t>QLS-</w:t>
            </w:r>
          </w:p>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8688</w:t>
            </w:r>
          </w:p>
        </w:tc>
        <w:tc>
          <w:tcPr>
            <w:tcW w:w="1418" w:type="dxa"/>
            <w:vAlign w:val="center"/>
          </w:tcPr>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20161005</w:t>
            </w:r>
          </w:p>
        </w:tc>
        <w:tc>
          <w:tcPr>
            <w:tcW w:w="850" w:type="dxa"/>
            <w:vAlign w:val="center"/>
          </w:tcPr>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28</w:t>
            </w:r>
          </w:p>
        </w:tc>
        <w:tc>
          <w:tcPr>
            <w:tcW w:w="1418" w:type="dxa"/>
            <w:vAlign w:val="center"/>
          </w:tcPr>
          <w:p w:rsidR="001D6C89" w:rsidRPr="001D2CBA" w:rsidRDefault="00487FDD" w:rsidP="007D2750">
            <w:pPr>
              <w:rPr>
                <w:rFonts w:asciiTheme="majorEastAsia" w:eastAsiaTheme="majorEastAsia" w:hAnsiTheme="majorEastAsia"/>
                <w:szCs w:val="21"/>
              </w:rPr>
            </w:pPr>
            <w:r>
              <w:rPr>
                <w:rFonts w:asciiTheme="majorEastAsia" w:eastAsiaTheme="majorEastAsia" w:hAnsiTheme="majorEastAsia" w:hint="eastAsia"/>
                <w:szCs w:val="21"/>
              </w:rPr>
              <w:t>13758302661</w:t>
            </w:r>
          </w:p>
        </w:tc>
        <w:tc>
          <w:tcPr>
            <w:tcW w:w="5192" w:type="dxa"/>
            <w:vAlign w:val="center"/>
          </w:tcPr>
          <w:p w:rsidR="00487FDD" w:rsidRPr="00487FDD" w:rsidRDefault="00487FDD" w:rsidP="00487FDD">
            <w:pPr>
              <w:pStyle w:val="a3"/>
              <w:numPr>
                <w:ilvl w:val="0"/>
                <w:numId w:val="11"/>
              </w:numPr>
              <w:ind w:firstLineChars="0"/>
              <w:jc w:val="left"/>
              <w:rPr>
                <w:szCs w:val="21"/>
              </w:rPr>
            </w:pPr>
            <w:r w:rsidRPr="00487FDD">
              <w:rPr>
                <w:rFonts w:hint="eastAsia"/>
                <w:szCs w:val="21"/>
              </w:rPr>
              <w:t>塑料袋厚度不足易造成窒息；</w:t>
            </w:r>
          </w:p>
          <w:p w:rsidR="00487FDD" w:rsidRPr="00487FDD" w:rsidRDefault="00487FDD" w:rsidP="00487FDD">
            <w:pPr>
              <w:pStyle w:val="a3"/>
              <w:numPr>
                <w:ilvl w:val="0"/>
                <w:numId w:val="11"/>
              </w:numPr>
              <w:ind w:firstLineChars="0"/>
              <w:jc w:val="left"/>
              <w:rPr>
                <w:rFonts w:asciiTheme="majorEastAsia" w:eastAsiaTheme="majorEastAsia" w:hAnsiTheme="majorEastAsia"/>
                <w:szCs w:val="21"/>
              </w:rPr>
            </w:pPr>
            <w:r w:rsidRPr="00487FDD">
              <w:rPr>
                <w:rFonts w:hint="eastAsia"/>
                <w:szCs w:val="21"/>
              </w:rPr>
              <w:t>制动装置</w:t>
            </w:r>
            <w:r>
              <w:rPr>
                <w:rFonts w:hint="eastAsia"/>
                <w:szCs w:val="21"/>
              </w:rPr>
              <w:t>不符合要求，</w:t>
            </w:r>
            <w:r w:rsidRPr="00487FDD">
              <w:rPr>
                <w:rFonts w:hint="eastAsia"/>
                <w:szCs w:val="21"/>
              </w:rPr>
              <w:t>车辆在斜坡上会加速下滑造成伤害；</w:t>
            </w:r>
          </w:p>
          <w:p w:rsidR="001D6C89" w:rsidRPr="00487FDD" w:rsidRDefault="00487FDD" w:rsidP="00487FDD">
            <w:pPr>
              <w:pStyle w:val="a3"/>
              <w:numPr>
                <w:ilvl w:val="0"/>
                <w:numId w:val="11"/>
              </w:numPr>
              <w:ind w:firstLineChars="0"/>
              <w:jc w:val="left"/>
              <w:rPr>
                <w:rFonts w:asciiTheme="majorEastAsia" w:eastAsiaTheme="majorEastAsia" w:hAnsiTheme="majorEastAsia"/>
                <w:szCs w:val="21"/>
              </w:rPr>
            </w:pPr>
            <w:r>
              <w:rPr>
                <w:rFonts w:hint="eastAsia"/>
                <w:szCs w:val="21"/>
              </w:rPr>
              <w:t>音频线白色软胶和车轮摩擦条的增塑剂含量超标，</w:t>
            </w:r>
            <w:r w:rsidRPr="00487FDD">
              <w:rPr>
                <w:rFonts w:hint="eastAsia"/>
                <w:szCs w:val="21"/>
              </w:rPr>
              <w:t>会影响儿童生长发育。</w:t>
            </w:r>
          </w:p>
        </w:tc>
      </w:tr>
      <w:tr w:rsidR="001D6C89" w:rsidRPr="001D2CBA" w:rsidTr="00C31C04">
        <w:trPr>
          <w:trHeight w:val="1409"/>
          <w:jc w:val="center"/>
        </w:trPr>
        <w:tc>
          <w:tcPr>
            <w:tcW w:w="590" w:type="dxa"/>
            <w:vAlign w:val="center"/>
          </w:tcPr>
          <w:p w:rsidR="001D6C89" w:rsidRPr="001D2CBA" w:rsidRDefault="00487FDD" w:rsidP="0068793B">
            <w:pPr>
              <w:jc w:val="center"/>
              <w:rPr>
                <w:rFonts w:asciiTheme="majorEastAsia" w:eastAsiaTheme="majorEastAsia" w:hAnsiTheme="majorEastAsia"/>
                <w:szCs w:val="21"/>
              </w:rPr>
            </w:pPr>
            <w:r>
              <w:rPr>
                <w:rFonts w:asciiTheme="majorEastAsia" w:eastAsiaTheme="majorEastAsia" w:hAnsiTheme="majorEastAsia" w:hint="eastAsia"/>
                <w:szCs w:val="21"/>
              </w:rPr>
              <w:t>22</w:t>
            </w:r>
          </w:p>
        </w:tc>
        <w:tc>
          <w:tcPr>
            <w:tcW w:w="1134" w:type="dxa"/>
            <w:tcBorders>
              <w:right w:val="single" w:sz="4" w:space="0" w:color="auto"/>
            </w:tcBorders>
            <w:vAlign w:val="center"/>
          </w:tcPr>
          <w:p w:rsidR="00487FDD" w:rsidRDefault="00487FDD" w:rsidP="0068793B">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儿童</w:t>
            </w:r>
          </w:p>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电动童车</w:t>
            </w:r>
          </w:p>
        </w:tc>
        <w:tc>
          <w:tcPr>
            <w:tcW w:w="1276" w:type="dxa"/>
            <w:vAlign w:val="center"/>
          </w:tcPr>
          <w:p w:rsidR="00487FDD" w:rsidRDefault="00487FDD" w:rsidP="00487FD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平湖市</w:t>
            </w:r>
          </w:p>
          <w:p w:rsidR="00487FDD" w:rsidRDefault="00487FDD" w:rsidP="00487FDD">
            <w:pPr>
              <w:jc w:val="center"/>
              <w:rPr>
                <w:rFonts w:asciiTheme="minorEastAsia" w:eastAsiaTheme="minorEastAsia" w:hAnsiTheme="minorEastAsia"/>
                <w:szCs w:val="21"/>
              </w:rPr>
            </w:pPr>
            <w:r w:rsidRPr="00512E52">
              <w:rPr>
                <w:rFonts w:asciiTheme="minorEastAsia" w:eastAsiaTheme="minorEastAsia" w:hAnsiTheme="minorEastAsia" w:hint="eastAsia"/>
                <w:szCs w:val="21"/>
              </w:rPr>
              <w:t>快乐达</w:t>
            </w:r>
          </w:p>
          <w:p w:rsidR="001D6C89" w:rsidRPr="001D2CBA" w:rsidRDefault="00487FDD" w:rsidP="00487FDD">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儿童用品厂</w:t>
            </w:r>
          </w:p>
        </w:tc>
        <w:tc>
          <w:tcPr>
            <w:tcW w:w="1134" w:type="dxa"/>
            <w:vAlign w:val="center"/>
          </w:tcPr>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hint="eastAsia"/>
                <w:szCs w:val="21"/>
              </w:rPr>
              <w:t>快乐达</w:t>
            </w:r>
          </w:p>
        </w:tc>
        <w:tc>
          <w:tcPr>
            <w:tcW w:w="992" w:type="dxa"/>
            <w:vAlign w:val="center"/>
          </w:tcPr>
          <w:p w:rsidR="00487FDD" w:rsidRDefault="00487FDD" w:rsidP="0068793B">
            <w:pPr>
              <w:jc w:val="center"/>
              <w:rPr>
                <w:rFonts w:asciiTheme="minorEastAsia" w:eastAsiaTheme="minorEastAsia" w:hAnsiTheme="minorEastAsia"/>
                <w:szCs w:val="21"/>
              </w:rPr>
            </w:pPr>
            <w:r w:rsidRPr="00512E52">
              <w:rPr>
                <w:rFonts w:asciiTheme="minorEastAsia" w:eastAsiaTheme="minorEastAsia" w:hAnsiTheme="minorEastAsia"/>
                <w:szCs w:val="21"/>
              </w:rPr>
              <w:t>KL-</w:t>
            </w:r>
          </w:p>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5088A</w:t>
            </w:r>
          </w:p>
        </w:tc>
        <w:tc>
          <w:tcPr>
            <w:tcW w:w="1418" w:type="dxa"/>
            <w:vAlign w:val="center"/>
          </w:tcPr>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WJ20150424</w:t>
            </w:r>
          </w:p>
        </w:tc>
        <w:tc>
          <w:tcPr>
            <w:tcW w:w="850" w:type="dxa"/>
            <w:vAlign w:val="center"/>
          </w:tcPr>
          <w:p w:rsidR="001D6C89" w:rsidRPr="001D2CBA" w:rsidRDefault="00487FDD" w:rsidP="0068793B">
            <w:pPr>
              <w:jc w:val="center"/>
              <w:rPr>
                <w:rFonts w:asciiTheme="majorEastAsia" w:eastAsiaTheme="majorEastAsia" w:hAnsiTheme="majorEastAsia"/>
                <w:szCs w:val="21"/>
              </w:rPr>
            </w:pPr>
            <w:r w:rsidRPr="00512E52">
              <w:rPr>
                <w:rFonts w:asciiTheme="minorEastAsia" w:eastAsiaTheme="minorEastAsia" w:hAnsiTheme="minorEastAsia"/>
                <w:szCs w:val="21"/>
              </w:rPr>
              <w:t>26</w:t>
            </w:r>
          </w:p>
        </w:tc>
        <w:tc>
          <w:tcPr>
            <w:tcW w:w="1418" w:type="dxa"/>
            <w:vAlign w:val="center"/>
          </w:tcPr>
          <w:p w:rsidR="001D6C89" w:rsidRPr="001D2CBA" w:rsidRDefault="00487FDD" w:rsidP="007D2750">
            <w:pPr>
              <w:rPr>
                <w:rFonts w:asciiTheme="majorEastAsia" w:eastAsiaTheme="majorEastAsia" w:hAnsiTheme="majorEastAsia"/>
                <w:szCs w:val="21"/>
              </w:rPr>
            </w:pPr>
            <w:r>
              <w:rPr>
                <w:rFonts w:asciiTheme="majorEastAsia" w:eastAsiaTheme="majorEastAsia" w:hAnsiTheme="majorEastAsia" w:hint="eastAsia"/>
                <w:szCs w:val="21"/>
              </w:rPr>
              <w:t>15757375216</w:t>
            </w:r>
          </w:p>
        </w:tc>
        <w:tc>
          <w:tcPr>
            <w:tcW w:w="5192" w:type="dxa"/>
            <w:vAlign w:val="center"/>
          </w:tcPr>
          <w:p w:rsidR="00F71FFE" w:rsidRPr="00F71FFE" w:rsidRDefault="00F71FFE" w:rsidP="00F71FFE">
            <w:pPr>
              <w:pStyle w:val="a3"/>
              <w:numPr>
                <w:ilvl w:val="0"/>
                <w:numId w:val="12"/>
              </w:numPr>
              <w:ind w:firstLineChars="0"/>
              <w:jc w:val="left"/>
              <w:rPr>
                <w:rFonts w:asciiTheme="minorEastAsia" w:eastAsiaTheme="minorEastAsia" w:hAnsiTheme="minorEastAsia"/>
                <w:szCs w:val="21"/>
              </w:rPr>
            </w:pPr>
            <w:r w:rsidRPr="00F71FFE">
              <w:rPr>
                <w:rFonts w:asciiTheme="minorEastAsia" w:eastAsiaTheme="minorEastAsia" w:hAnsiTheme="minorEastAsia" w:hint="eastAsia"/>
                <w:szCs w:val="21"/>
              </w:rPr>
              <w:t>因</w:t>
            </w:r>
            <w:r w:rsidR="00487FDD" w:rsidRPr="00F71FFE">
              <w:rPr>
                <w:rFonts w:asciiTheme="minorEastAsia" w:eastAsiaTheme="minorEastAsia" w:hAnsiTheme="minorEastAsia" w:hint="eastAsia"/>
                <w:szCs w:val="21"/>
              </w:rPr>
              <w:t>设计车轮偏大造成活动间隙</w:t>
            </w:r>
            <w:r w:rsidRPr="00F71FFE">
              <w:rPr>
                <w:rFonts w:asciiTheme="minorEastAsia" w:eastAsiaTheme="minorEastAsia" w:hAnsiTheme="minorEastAsia" w:hint="eastAsia"/>
                <w:szCs w:val="21"/>
              </w:rPr>
              <w:t>偏小容易</w:t>
            </w:r>
            <w:r w:rsidR="00487FDD" w:rsidRPr="00F71FFE">
              <w:rPr>
                <w:rFonts w:asciiTheme="minorEastAsia" w:eastAsiaTheme="minorEastAsia" w:hAnsiTheme="minorEastAsia" w:hint="eastAsia"/>
                <w:szCs w:val="21"/>
              </w:rPr>
              <w:t>造成儿童手指/脚趾的挤伤；</w:t>
            </w:r>
          </w:p>
          <w:p w:rsidR="001D6C89" w:rsidRPr="00F71FFE" w:rsidRDefault="00487FDD" w:rsidP="00F71FFE">
            <w:pPr>
              <w:pStyle w:val="a3"/>
              <w:numPr>
                <w:ilvl w:val="0"/>
                <w:numId w:val="12"/>
              </w:numPr>
              <w:ind w:firstLineChars="0"/>
              <w:jc w:val="left"/>
              <w:rPr>
                <w:rFonts w:asciiTheme="minorEastAsia" w:eastAsiaTheme="minorEastAsia" w:hAnsiTheme="minorEastAsia"/>
                <w:szCs w:val="21"/>
              </w:rPr>
            </w:pPr>
            <w:r w:rsidRPr="00F71FFE">
              <w:rPr>
                <w:rFonts w:asciiTheme="minorEastAsia" w:eastAsiaTheme="minorEastAsia" w:hAnsiTheme="minorEastAsia" w:hint="eastAsia"/>
                <w:szCs w:val="21"/>
              </w:rPr>
              <w:t>安全警示的字体、字号过小使警示内容起不到警示作用</w:t>
            </w:r>
            <w:r w:rsidR="00F71FFE">
              <w:rPr>
                <w:rFonts w:asciiTheme="minorEastAsia" w:eastAsiaTheme="minorEastAsia" w:hAnsiTheme="minorEastAsia" w:hint="eastAsia"/>
                <w:szCs w:val="21"/>
              </w:rPr>
              <w:t>。</w:t>
            </w:r>
          </w:p>
        </w:tc>
      </w:tr>
      <w:tr w:rsidR="001D6C89" w:rsidRPr="001D2CBA" w:rsidTr="00C31C04">
        <w:trPr>
          <w:trHeight w:val="1556"/>
          <w:jc w:val="center"/>
        </w:trPr>
        <w:tc>
          <w:tcPr>
            <w:tcW w:w="590" w:type="dxa"/>
            <w:vAlign w:val="center"/>
          </w:tcPr>
          <w:p w:rsidR="001D6C89" w:rsidRPr="001D2CBA" w:rsidRDefault="00F71FFE" w:rsidP="00F71FFE">
            <w:pPr>
              <w:rPr>
                <w:rFonts w:asciiTheme="majorEastAsia" w:eastAsiaTheme="majorEastAsia" w:hAnsiTheme="majorEastAsia"/>
                <w:szCs w:val="21"/>
              </w:rPr>
            </w:pPr>
            <w:r>
              <w:rPr>
                <w:rFonts w:asciiTheme="majorEastAsia" w:eastAsiaTheme="majorEastAsia" w:hAnsiTheme="majorEastAsia" w:hint="eastAsia"/>
                <w:szCs w:val="21"/>
              </w:rPr>
              <w:t>23</w:t>
            </w:r>
          </w:p>
        </w:tc>
        <w:tc>
          <w:tcPr>
            <w:tcW w:w="1134" w:type="dxa"/>
            <w:tcBorders>
              <w:right w:val="single" w:sz="4" w:space="0" w:color="auto"/>
            </w:tcBorders>
            <w:vAlign w:val="center"/>
          </w:tcPr>
          <w:p w:rsidR="00F71FFE" w:rsidRDefault="00F71FFE" w:rsidP="00F71FF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儿童</w:t>
            </w:r>
          </w:p>
          <w:p w:rsidR="001D6C89" w:rsidRPr="001D2CBA" w:rsidRDefault="00F71FFE" w:rsidP="00F71FFE">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滑行车</w:t>
            </w:r>
          </w:p>
        </w:tc>
        <w:tc>
          <w:tcPr>
            <w:tcW w:w="1276" w:type="dxa"/>
            <w:vAlign w:val="center"/>
          </w:tcPr>
          <w:p w:rsidR="00F71FFE" w:rsidRDefault="00F71FFE" w:rsidP="00F71FF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平湖市</w:t>
            </w:r>
          </w:p>
          <w:p w:rsidR="00F71FFE" w:rsidRDefault="00F71FFE" w:rsidP="00F71FFE">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金猴童车</w:t>
            </w:r>
          </w:p>
          <w:p w:rsidR="001D6C89" w:rsidRPr="001D2CBA" w:rsidRDefault="00F71FFE" w:rsidP="00F71FFE">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Align w:val="center"/>
          </w:tcPr>
          <w:p w:rsidR="001D6C89" w:rsidRPr="001D2CBA" w:rsidRDefault="00F71FFE"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星潮</w:t>
            </w:r>
          </w:p>
        </w:tc>
        <w:tc>
          <w:tcPr>
            <w:tcW w:w="992" w:type="dxa"/>
            <w:vAlign w:val="center"/>
          </w:tcPr>
          <w:p w:rsidR="001D6C89" w:rsidRPr="001D2CBA" w:rsidRDefault="00F71FFE"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9001</w:t>
            </w:r>
          </w:p>
        </w:tc>
        <w:tc>
          <w:tcPr>
            <w:tcW w:w="1418" w:type="dxa"/>
            <w:vAlign w:val="center"/>
          </w:tcPr>
          <w:p w:rsidR="001D6C89" w:rsidRPr="001D2CBA" w:rsidRDefault="00F71FFE"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201701/6</w:t>
            </w:r>
          </w:p>
        </w:tc>
        <w:tc>
          <w:tcPr>
            <w:tcW w:w="850" w:type="dxa"/>
            <w:vAlign w:val="center"/>
          </w:tcPr>
          <w:p w:rsidR="001D6C89" w:rsidRPr="001D2CBA" w:rsidRDefault="00F71FFE"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25</w:t>
            </w:r>
          </w:p>
        </w:tc>
        <w:tc>
          <w:tcPr>
            <w:tcW w:w="1418" w:type="dxa"/>
            <w:vAlign w:val="center"/>
          </w:tcPr>
          <w:p w:rsidR="001D6C89" w:rsidRPr="001D2CBA" w:rsidRDefault="00F71FFE" w:rsidP="007D2750">
            <w:pPr>
              <w:rPr>
                <w:rFonts w:asciiTheme="majorEastAsia" w:eastAsiaTheme="majorEastAsia" w:hAnsiTheme="majorEastAsia"/>
                <w:szCs w:val="21"/>
              </w:rPr>
            </w:pPr>
            <w:r>
              <w:rPr>
                <w:rFonts w:asciiTheme="majorEastAsia" w:eastAsiaTheme="majorEastAsia" w:hAnsiTheme="majorEastAsia" w:hint="eastAsia"/>
                <w:szCs w:val="21"/>
              </w:rPr>
              <w:t>13567339118</w:t>
            </w:r>
          </w:p>
        </w:tc>
        <w:tc>
          <w:tcPr>
            <w:tcW w:w="5192" w:type="dxa"/>
            <w:vAlign w:val="center"/>
          </w:tcPr>
          <w:p w:rsidR="001D6C89" w:rsidRPr="003A09EA" w:rsidRDefault="004862B2" w:rsidP="0068793B">
            <w:pPr>
              <w:jc w:val="left"/>
              <w:rPr>
                <w:rFonts w:asciiTheme="majorEastAsia" w:eastAsiaTheme="majorEastAsia" w:hAnsiTheme="majorEastAsia"/>
                <w:szCs w:val="21"/>
              </w:rPr>
            </w:pPr>
            <w:r>
              <w:rPr>
                <w:rFonts w:asciiTheme="majorEastAsia" w:eastAsiaTheme="majorEastAsia" w:hAnsiTheme="majorEastAsia" w:hint="eastAsia"/>
                <w:szCs w:val="21"/>
              </w:rPr>
              <w:t>手柄端塞黑色软胶增塑剂含量</w:t>
            </w:r>
            <w:r>
              <w:rPr>
                <w:rFonts w:hint="eastAsia"/>
                <w:szCs w:val="21"/>
              </w:rPr>
              <w:t>超标，</w:t>
            </w:r>
            <w:r w:rsidRPr="00487FDD">
              <w:rPr>
                <w:rFonts w:hint="eastAsia"/>
                <w:szCs w:val="21"/>
              </w:rPr>
              <w:t>会影响儿童</w:t>
            </w:r>
            <w:r w:rsidR="00C31C04">
              <w:rPr>
                <w:rFonts w:hint="eastAsia"/>
                <w:szCs w:val="21"/>
              </w:rPr>
              <w:t>的</w:t>
            </w:r>
            <w:r w:rsidRPr="00487FDD">
              <w:rPr>
                <w:rFonts w:hint="eastAsia"/>
                <w:szCs w:val="21"/>
              </w:rPr>
              <w:t>生长发育</w:t>
            </w:r>
            <w:r>
              <w:rPr>
                <w:rFonts w:hint="eastAsia"/>
                <w:szCs w:val="21"/>
              </w:rPr>
              <w:t>。</w:t>
            </w:r>
          </w:p>
        </w:tc>
      </w:tr>
      <w:tr w:rsidR="004862B2" w:rsidRPr="001D2CBA" w:rsidTr="00C31C04">
        <w:trPr>
          <w:trHeight w:val="1395"/>
          <w:jc w:val="center"/>
        </w:trPr>
        <w:tc>
          <w:tcPr>
            <w:tcW w:w="590" w:type="dxa"/>
            <w:vAlign w:val="center"/>
          </w:tcPr>
          <w:p w:rsidR="004862B2" w:rsidRDefault="004862B2" w:rsidP="00F71FFE">
            <w:pPr>
              <w:rPr>
                <w:rFonts w:asciiTheme="majorEastAsia" w:eastAsiaTheme="majorEastAsia" w:hAnsiTheme="majorEastAsia"/>
                <w:szCs w:val="21"/>
              </w:rPr>
            </w:pPr>
            <w:r>
              <w:rPr>
                <w:rFonts w:asciiTheme="majorEastAsia" w:eastAsiaTheme="majorEastAsia" w:hAnsiTheme="majorEastAsia" w:hint="eastAsia"/>
                <w:szCs w:val="21"/>
              </w:rPr>
              <w:t>24</w:t>
            </w:r>
          </w:p>
        </w:tc>
        <w:tc>
          <w:tcPr>
            <w:tcW w:w="1134" w:type="dxa"/>
            <w:tcBorders>
              <w:right w:val="single" w:sz="4" w:space="0" w:color="auto"/>
            </w:tcBorders>
            <w:vAlign w:val="center"/>
          </w:tcPr>
          <w:p w:rsidR="004862B2" w:rsidRDefault="004862B2" w:rsidP="0068793B">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婴儿</w:t>
            </w:r>
          </w:p>
          <w:p w:rsidR="004862B2" w:rsidRPr="00C76BDA" w:rsidRDefault="004862B2" w:rsidP="0068793B">
            <w:pPr>
              <w:jc w:val="center"/>
              <w:rPr>
                <w:rFonts w:asciiTheme="minorEastAsia" w:eastAsiaTheme="minorEastAsia" w:hAnsiTheme="minorEastAsia"/>
                <w:szCs w:val="21"/>
              </w:rPr>
            </w:pPr>
            <w:r w:rsidRPr="00C76BDA">
              <w:rPr>
                <w:rFonts w:asciiTheme="minorEastAsia" w:eastAsiaTheme="minorEastAsia" w:hAnsiTheme="minorEastAsia" w:cs="宋体" w:hint="eastAsia"/>
                <w:szCs w:val="21"/>
              </w:rPr>
              <w:t>安抚奶嘴</w:t>
            </w:r>
          </w:p>
        </w:tc>
        <w:tc>
          <w:tcPr>
            <w:tcW w:w="1276" w:type="dxa"/>
            <w:vAlign w:val="center"/>
          </w:tcPr>
          <w:p w:rsidR="004862B2" w:rsidRDefault="004862B2" w:rsidP="004862B2">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兰溪市</w:t>
            </w:r>
          </w:p>
          <w:p w:rsidR="004862B2" w:rsidRDefault="004862B2" w:rsidP="004862B2">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蓝粉黄</w:t>
            </w:r>
          </w:p>
          <w:p w:rsidR="004862B2" w:rsidRDefault="004862B2" w:rsidP="004862B2">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母婴用品</w:t>
            </w:r>
          </w:p>
          <w:p w:rsidR="004862B2" w:rsidRPr="004862B2" w:rsidRDefault="004862B2" w:rsidP="004862B2">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有限公司</w:t>
            </w:r>
          </w:p>
        </w:tc>
        <w:tc>
          <w:tcPr>
            <w:tcW w:w="1134" w:type="dxa"/>
            <w:vAlign w:val="center"/>
          </w:tcPr>
          <w:p w:rsidR="004862B2" w:rsidRPr="001D2CBA" w:rsidRDefault="004862B2" w:rsidP="0068793B">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康比莱</w:t>
            </w:r>
          </w:p>
        </w:tc>
        <w:tc>
          <w:tcPr>
            <w:tcW w:w="992" w:type="dxa"/>
            <w:vAlign w:val="center"/>
          </w:tcPr>
          <w:p w:rsidR="004862B2" w:rsidRDefault="004862B2" w:rsidP="0068793B">
            <w:pPr>
              <w:jc w:val="center"/>
              <w:rPr>
                <w:rFonts w:asciiTheme="minorEastAsia" w:eastAsiaTheme="minorEastAsia" w:hAnsiTheme="minorEastAsia"/>
                <w:szCs w:val="21"/>
              </w:rPr>
            </w:pPr>
            <w:r w:rsidRPr="00C76BDA">
              <w:rPr>
                <w:rFonts w:asciiTheme="minorEastAsia" w:eastAsiaTheme="minorEastAsia" w:hAnsiTheme="minorEastAsia"/>
                <w:szCs w:val="21"/>
              </w:rPr>
              <w:t>KBL:</w:t>
            </w:r>
          </w:p>
          <w:p w:rsidR="004862B2" w:rsidRPr="001D2CBA" w:rsidRDefault="004862B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8018</w:t>
            </w:r>
          </w:p>
        </w:tc>
        <w:tc>
          <w:tcPr>
            <w:tcW w:w="1418" w:type="dxa"/>
            <w:vAlign w:val="center"/>
          </w:tcPr>
          <w:p w:rsidR="004862B2" w:rsidRPr="001D2CBA" w:rsidRDefault="004862B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2016.10.20</w:t>
            </w:r>
          </w:p>
        </w:tc>
        <w:tc>
          <w:tcPr>
            <w:tcW w:w="850" w:type="dxa"/>
            <w:vAlign w:val="center"/>
          </w:tcPr>
          <w:p w:rsidR="004862B2" w:rsidRPr="001D2CBA" w:rsidRDefault="004862B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1500</w:t>
            </w:r>
          </w:p>
        </w:tc>
        <w:tc>
          <w:tcPr>
            <w:tcW w:w="1418" w:type="dxa"/>
            <w:vAlign w:val="center"/>
          </w:tcPr>
          <w:p w:rsidR="004862B2" w:rsidRPr="001D2CBA" w:rsidRDefault="004862B2" w:rsidP="007D2750">
            <w:pPr>
              <w:rPr>
                <w:rFonts w:asciiTheme="majorEastAsia" w:eastAsiaTheme="majorEastAsia" w:hAnsiTheme="majorEastAsia"/>
                <w:szCs w:val="21"/>
              </w:rPr>
            </w:pPr>
            <w:r>
              <w:rPr>
                <w:rFonts w:asciiTheme="majorEastAsia" w:eastAsiaTheme="majorEastAsia" w:hAnsiTheme="majorEastAsia" w:hint="eastAsia"/>
                <w:szCs w:val="21"/>
              </w:rPr>
              <w:t>18857982930</w:t>
            </w:r>
          </w:p>
        </w:tc>
        <w:tc>
          <w:tcPr>
            <w:tcW w:w="5192" w:type="dxa"/>
            <w:vAlign w:val="center"/>
          </w:tcPr>
          <w:p w:rsidR="004862B2" w:rsidRPr="003A09EA" w:rsidRDefault="00C31C04" w:rsidP="0068793B">
            <w:pPr>
              <w:jc w:val="left"/>
              <w:rPr>
                <w:rFonts w:asciiTheme="majorEastAsia" w:eastAsiaTheme="majorEastAsia" w:hAnsiTheme="majorEastAsia"/>
                <w:szCs w:val="21"/>
              </w:rPr>
            </w:pPr>
            <w:r>
              <w:rPr>
                <w:rFonts w:asciiTheme="majorEastAsia" w:eastAsiaTheme="majorEastAsia" w:hAnsiTheme="majorEastAsia" w:hint="eastAsia"/>
                <w:szCs w:val="21"/>
              </w:rPr>
              <w:t>完整性不符合要求，手环容易脱落，造成幼儿吞食。</w:t>
            </w:r>
          </w:p>
        </w:tc>
      </w:tr>
      <w:tr w:rsidR="002D569D" w:rsidRPr="001D2CBA" w:rsidTr="001D6C89">
        <w:trPr>
          <w:trHeight w:val="997"/>
          <w:jc w:val="center"/>
        </w:trPr>
        <w:tc>
          <w:tcPr>
            <w:tcW w:w="590" w:type="dxa"/>
            <w:vMerge w:val="restart"/>
            <w:vAlign w:val="center"/>
          </w:tcPr>
          <w:p w:rsidR="002D569D" w:rsidRDefault="002D569D" w:rsidP="00F71FFE">
            <w:pPr>
              <w:rPr>
                <w:rFonts w:asciiTheme="majorEastAsia" w:eastAsiaTheme="majorEastAsia" w:hAnsiTheme="majorEastAsia"/>
                <w:szCs w:val="21"/>
              </w:rPr>
            </w:pPr>
            <w:r>
              <w:rPr>
                <w:rFonts w:asciiTheme="majorEastAsia" w:eastAsiaTheme="majorEastAsia" w:hAnsiTheme="majorEastAsia" w:hint="eastAsia"/>
                <w:szCs w:val="21"/>
              </w:rPr>
              <w:lastRenderedPageBreak/>
              <w:t>25</w:t>
            </w:r>
          </w:p>
        </w:tc>
        <w:tc>
          <w:tcPr>
            <w:tcW w:w="1134" w:type="dxa"/>
            <w:vMerge w:val="restart"/>
            <w:tcBorders>
              <w:right w:val="single" w:sz="4" w:space="0" w:color="auto"/>
            </w:tcBorders>
            <w:vAlign w:val="center"/>
          </w:tcPr>
          <w:p w:rsidR="002D569D" w:rsidRDefault="002D569D" w:rsidP="00C31C04">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儿童</w:t>
            </w:r>
          </w:p>
          <w:p w:rsidR="002D569D" w:rsidRPr="008C7684" w:rsidRDefault="002D569D" w:rsidP="00C31C04">
            <w:pPr>
              <w:jc w:val="center"/>
              <w:rPr>
                <w:rFonts w:asciiTheme="minorEastAsia" w:eastAsiaTheme="minorEastAsia" w:hAnsiTheme="minorEastAsia"/>
                <w:szCs w:val="21"/>
              </w:rPr>
            </w:pPr>
            <w:r w:rsidRPr="008C7684">
              <w:rPr>
                <w:rFonts w:asciiTheme="minorEastAsia" w:eastAsiaTheme="minorEastAsia" w:hAnsiTheme="minorEastAsia" w:cs="宋体" w:hint="eastAsia"/>
                <w:szCs w:val="21"/>
              </w:rPr>
              <w:t>三轮车</w:t>
            </w:r>
          </w:p>
        </w:tc>
        <w:tc>
          <w:tcPr>
            <w:tcW w:w="1276" w:type="dxa"/>
            <w:vMerge w:val="restart"/>
            <w:vAlign w:val="center"/>
          </w:tcPr>
          <w:p w:rsidR="002D569D" w:rsidRDefault="002D569D" w:rsidP="00C31C04">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永康市</w:t>
            </w:r>
          </w:p>
          <w:p w:rsidR="002D569D" w:rsidRDefault="002D569D" w:rsidP="00C31C04">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琪安特</w:t>
            </w:r>
          </w:p>
          <w:p w:rsidR="002D569D" w:rsidRPr="001D2CBA" w:rsidRDefault="002D569D" w:rsidP="00C31C04">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休闲用品厂</w:t>
            </w:r>
          </w:p>
        </w:tc>
        <w:tc>
          <w:tcPr>
            <w:tcW w:w="1134" w:type="dxa"/>
            <w:vMerge w:val="restart"/>
            <w:vAlign w:val="center"/>
          </w:tcPr>
          <w:p w:rsidR="002D569D" w:rsidRPr="001D2CBA" w:rsidRDefault="002D569D"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QAT</w:t>
            </w:r>
          </w:p>
        </w:tc>
        <w:tc>
          <w:tcPr>
            <w:tcW w:w="992" w:type="dxa"/>
            <w:vAlign w:val="center"/>
          </w:tcPr>
          <w:p w:rsidR="002D569D" w:rsidRPr="001D2CBA" w:rsidRDefault="002D569D"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T003</w:t>
            </w:r>
          </w:p>
        </w:tc>
        <w:tc>
          <w:tcPr>
            <w:tcW w:w="1418" w:type="dxa"/>
            <w:vAlign w:val="center"/>
          </w:tcPr>
          <w:p w:rsidR="002D569D" w:rsidRPr="001D2CBA" w:rsidRDefault="002D569D"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20161007001</w:t>
            </w:r>
          </w:p>
        </w:tc>
        <w:tc>
          <w:tcPr>
            <w:tcW w:w="850" w:type="dxa"/>
            <w:vAlign w:val="center"/>
          </w:tcPr>
          <w:p w:rsidR="002D569D" w:rsidRPr="001D2CBA" w:rsidRDefault="002D569D"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33</w:t>
            </w:r>
          </w:p>
        </w:tc>
        <w:tc>
          <w:tcPr>
            <w:tcW w:w="1418" w:type="dxa"/>
            <w:vMerge w:val="restart"/>
            <w:vAlign w:val="center"/>
          </w:tcPr>
          <w:p w:rsidR="002D569D" w:rsidRPr="001D2CBA" w:rsidRDefault="002D569D" w:rsidP="007D2750">
            <w:pPr>
              <w:rPr>
                <w:rFonts w:asciiTheme="majorEastAsia" w:eastAsiaTheme="majorEastAsia" w:hAnsiTheme="majorEastAsia"/>
                <w:szCs w:val="21"/>
              </w:rPr>
            </w:pPr>
            <w:r>
              <w:rPr>
                <w:rFonts w:asciiTheme="majorEastAsia" w:eastAsiaTheme="majorEastAsia" w:hAnsiTheme="majorEastAsia" w:hint="eastAsia"/>
                <w:szCs w:val="21"/>
              </w:rPr>
              <w:t>13588609911</w:t>
            </w:r>
          </w:p>
        </w:tc>
        <w:tc>
          <w:tcPr>
            <w:tcW w:w="5192" w:type="dxa"/>
            <w:vAlign w:val="center"/>
          </w:tcPr>
          <w:p w:rsidR="002D569D" w:rsidRPr="002D569D" w:rsidRDefault="002D569D" w:rsidP="002D569D">
            <w:pPr>
              <w:pStyle w:val="a3"/>
              <w:numPr>
                <w:ilvl w:val="0"/>
                <w:numId w:val="13"/>
              </w:numPr>
              <w:ind w:firstLineChars="0"/>
              <w:jc w:val="left"/>
              <w:rPr>
                <w:szCs w:val="21"/>
              </w:rPr>
            </w:pPr>
            <w:r w:rsidRPr="002D569D">
              <w:rPr>
                <w:rFonts w:hint="eastAsia"/>
                <w:szCs w:val="21"/>
              </w:rPr>
              <w:t>机械强度不符合要求，机械强度不足的车辆在使用时会因其部件断裂造成车辆失去正常功能，造成对儿童的伤害；</w:t>
            </w:r>
          </w:p>
          <w:p w:rsidR="002D569D" w:rsidRPr="002D569D" w:rsidRDefault="002D569D" w:rsidP="002D569D">
            <w:pPr>
              <w:pStyle w:val="a3"/>
              <w:numPr>
                <w:ilvl w:val="0"/>
                <w:numId w:val="13"/>
              </w:numPr>
              <w:ind w:firstLineChars="0"/>
              <w:jc w:val="left"/>
              <w:rPr>
                <w:rFonts w:asciiTheme="majorEastAsia" w:eastAsiaTheme="majorEastAsia" w:hAnsiTheme="majorEastAsia"/>
                <w:szCs w:val="21"/>
              </w:rPr>
            </w:pPr>
            <w:r w:rsidRPr="002D569D">
              <w:rPr>
                <w:rFonts w:hint="eastAsia"/>
                <w:szCs w:val="21"/>
              </w:rPr>
              <w:t>产品标识的一般要求内容不全会造成可避免的伤害发生。</w:t>
            </w:r>
          </w:p>
        </w:tc>
      </w:tr>
      <w:tr w:rsidR="002D569D" w:rsidRPr="001D2CBA" w:rsidTr="001D6C89">
        <w:trPr>
          <w:trHeight w:val="997"/>
          <w:jc w:val="center"/>
        </w:trPr>
        <w:tc>
          <w:tcPr>
            <w:tcW w:w="590" w:type="dxa"/>
            <w:vMerge/>
            <w:vAlign w:val="center"/>
          </w:tcPr>
          <w:p w:rsidR="002D569D" w:rsidRDefault="002D569D" w:rsidP="00F71FFE">
            <w:pPr>
              <w:rPr>
                <w:rFonts w:asciiTheme="majorEastAsia" w:eastAsiaTheme="majorEastAsia" w:hAnsiTheme="majorEastAsia"/>
                <w:szCs w:val="21"/>
              </w:rPr>
            </w:pPr>
          </w:p>
        </w:tc>
        <w:tc>
          <w:tcPr>
            <w:tcW w:w="1134" w:type="dxa"/>
            <w:vMerge/>
            <w:tcBorders>
              <w:right w:val="single" w:sz="4" w:space="0" w:color="auto"/>
            </w:tcBorders>
            <w:vAlign w:val="center"/>
          </w:tcPr>
          <w:p w:rsidR="002D569D" w:rsidRPr="008C7684" w:rsidRDefault="002D569D" w:rsidP="00F71FFE">
            <w:pPr>
              <w:jc w:val="center"/>
              <w:rPr>
                <w:rFonts w:asciiTheme="minorEastAsia" w:eastAsiaTheme="minorEastAsia" w:hAnsiTheme="minorEastAsia"/>
                <w:szCs w:val="21"/>
              </w:rPr>
            </w:pPr>
          </w:p>
        </w:tc>
        <w:tc>
          <w:tcPr>
            <w:tcW w:w="1276" w:type="dxa"/>
            <w:vMerge/>
            <w:vAlign w:val="center"/>
          </w:tcPr>
          <w:p w:rsidR="002D569D" w:rsidRPr="001D2CBA" w:rsidRDefault="002D569D" w:rsidP="0068793B">
            <w:pPr>
              <w:jc w:val="center"/>
              <w:rPr>
                <w:rFonts w:asciiTheme="majorEastAsia" w:eastAsiaTheme="majorEastAsia" w:hAnsiTheme="majorEastAsia"/>
                <w:szCs w:val="21"/>
              </w:rPr>
            </w:pPr>
          </w:p>
        </w:tc>
        <w:tc>
          <w:tcPr>
            <w:tcW w:w="1134" w:type="dxa"/>
            <w:vMerge/>
            <w:vAlign w:val="center"/>
          </w:tcPr>
          <w:p w:rsidR="002D569D" w:rsidRPr="001D2CBA" w:rsidRDefault="002D569D" w:rsidP="0068793B">
            <w:pPr>
              <w:jc w:val="center"/>
              <w:rPr>
                <w:rFonts w:asciiTheme="majorEastAsia" w:eastAsiaTheme="majorEastAsia" w:hAnsiTheme="majorEastAsia"/>
                <w:szCs w:val="21"/>
              </w:rPr>
            </w:pPr>
          </w:p>
        </w:tc>
        <w:tc>
          <w:tcPr>
            <w:tcW w:w="992"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T020</w:t>
            </w:r>
          </w:p>
        </w:tc>
        <w:tc>
          <w:tcPr>
            <w:tcW w:w="1418"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20161008006</w:t>
            </w:r>
          </w:p>
        </w:tc>
        <w:tc>
          <w:tcPr>
            <w:tcW w:w="850"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17</w:t>
            </w:r>
          </w:p>
        </w:tc>
        <w:tc>
          <w:tcPr>
            <w:tcW w:w="1418" w:type="dxa"/>
            <w:vMerge/>
            <w:vAlign w:val="center"/>
          </w:tcPr>
          <w:p w:rsidR="002D569D" w:rsidRPr="001D2CBA" w:rsidRDefault="002D569D" w:rsidP="007D2750">
            <w:pPr>
              <w:rPr>
                <w:rFonts w:asciiTheme="majorEastAsia" w:eastAsiaTheme="majorEastAsia" w:hAnsiTheme="majorEastAsia"/>
                <w:szCs w:val="21"/>
              </w:rPr>
            </w:pPr>
          </w:p>
        </w:tc>
        <w:tc>
          <w:tcPr>
            <w:tcW w:w="5192" w:type="dxa"/>
            <w:vAlign w:val="center"/>
          </w:tcPr>
          <w:p w:rsidR="0012677E" w:rsidRPr="0012677E" w:rsidRDefault="002D569D" w:rsidP="0012677E">
            <w:pPr>
              <w:pStyle w:val="a3"/>
              <w:numPr>
                <w:ilvl w:val="0"/>
                <w:numId w:val="14"/>
              </w:numPr>
              <w:ind w:firstLineChars="0"/>
              <w:jc w:val="left"/>
              <w:rPr>
                <w:szCs w:val="21"/>
              </w:rPr>
            </w:pPr>
            <w:r w:rsidRPr="0012677E">
              <w:rPr>
                <w:rFonts w:hint="eastAsia"/>
                <w:szCs w:val="21"/>
              </w:rPr>
              <w:t>产品存在挤夹点</w:t>
            </w:r>
            <w:r w:rsidR="0012677E">
              <w:rPr>
                <w:rFonts w:hint="eastAsia"/>
                <w:szCs w:val="21"/>
              </w:rPr>
              <w:t>，</w:t>
            </w:r>
            <w:r w:rsidR="0012677E">
              <w:rPr>
                <w:rFonts w:asciiTheme="minorEastAsia" w:eastAsiaTheme="minorEastAsia" w:hAnsiTheme="minorEastAsia" w:hint="eastAsia"/>
                <w:szCs w:val="21"/>
              </w:rPr>
              <w:t>容易</w:t>
            </w:r>
            <w:r w:rsidR="0012677E" w:rsidRPr="004279D7">
              <w:rPr>
                <w:rFonts w:asciiTheme="minorEastAsia" w:eastAsiaTheme="minorEastAsia" w:hAnsiTheme="minorEastAsia" w:hint="eastAsia"/>
                <w:szCs w:val="21"/>
              </w:rPr>
              <w:t>对儿童手指/脚趾造成挤夹伤害</w:t>
            </w:r>
            <w:r w:rsidRPr="0012677E">
              <w:rPr>
                <w:rFonts w:hint="eastAsia"/>
                <w:szCs w:val="21"/>
              </w:rPr>
              <w:t>；</w:t>
            </w:r>
          </w:p>
          <w:p w:rsidR="002D569D" w:rsidRPr="0012677E" w:rsidRDefault="002D569D" w:rsidP="0012677E">
            <w:pPr>
              <w:pStyle w:val="a3"/>
              <w:numPr>
                <w:ilvl w:val="0"/>
                <w:numId w:val="14"/>
              </w:numPr>
              <w:ind w:firstLineChars="0"/>
              <w:jc w:val="left"/>
              <w:rPr>
                <w:szCs w:val="21"/>
              </w:rPr>
            </w:pPr>
            <w:r w:rsidRPr="0012677E">
              <w:rPr>
                <w:rFonts w:hint="eastAsia"/>
                <w:szCs w:val="21"/>
              </w:rPr>
              <w:t>把立管无插入深度标记，若插入深度不足，车辆在使用时车把易脱出，导致车辆失控造成伤害。</w:t>
            </w:r>
          </w:p>
        </w:tc>
      </w:tr>
      <w:tr w:rsidR="002D569D" w:rsidRPr="001D2CBA" w:rsidTr="00792062">
        <w:trPr>
          <w:trHeight w:val="1169"/>
          <w:jc w:val="center"/>
        </w:trPr>
        <w:tc>
          <w:tcPr>
            <w:tcW w:w="590" w:type="dxa"/>
            <w:vMerge/>
            <w:vAlign w:val="center"/>
          </w:tcPr>
          <w:p w:rsidR="002D569D" w:rsidRDefault="002D569D" w:rsidP="00F71FFE">
            <w:pPr>
              <w:rPr>
                <w:rFonts w:asciiTheme="majorEastAsia" w:eastAsiaTheme="majorEastAsia" w:hAnsiTheme="majorEastAsia"/>
                <w:szCs w:val="21"/>
              </w:rPr>
            </w:pPr>
          </w:p>
        </w:tc>
        <w:tc>
          <w:tcPr>
            <w:tcW w:w="1134" w:type="dxa"/>
            <w:vMerge/>
            <w:tcBorders>
              <w:right w:val="single" w:sz="4" w:space="0" w:color="auto"/>
            </w:tcBorders>
            <w:vAlign w:val="center"/>
          </w:tcPr>
          <w:p w:rsidR="002D569D" w:rsidRPr="008C7684" w:rsidRDefault="002D569D" w:rsidP="00F71FFE">
            <w:pPr>
              <w:jc w:val="center"/>
              <w:rPr>
                <w:rFonts w:asciiTheme="minorEastAsia" w:eastAsiaTheme="minorEastAsia" w:hAnsiTheme="minorEastAsia"/>
                <w:szCs w:val="21"/>
              </w:rPr>
            </w:pPr>
          </w:p>
        </w:tc>
        <w:tc>
          <w:tcPr>
            <w:tcW w:w="1276" w:type="dxa"/>
            <w:vMerge/>
            <w:vAlign w:val="center"/>
          </w:tcPr>
          <w:p w:rsidR="002D569D" w:rsidRPr="001D2CBA" w:rsidRDefault="002D569D" w:rsidP="0068793B">
            <w:pPr>
              <w:jc w:val="center"/>
              <w:rPr>
                <w:rFonts w:asciiTheme="majorEastAsia" w:eastAsiaTheme="majorEastAsia" w:hAnsiTheme="majorEastAsia"/>
                <w:szCs w:val="21"/>
              </w:rPr>
            </w:pPr>
          </w:p>
        </w:tc>
        <w:tc>
          <w:tcPr>
            <w:tcW w:w="1134" w:type="dxa"/>
            <w:vMerge/>
            <w:vAlign w:val="center"/>
          </w:tcPr>
          <w:p w:rsidR="002D569D" w:rsidRPr="001D2CBA" w:rsidRDefault="002D569D" w:rsidP="0068793B">
            <w:pPr>
              <w:jc w:val="center"/>
              <w:rPr>
                <w:rFonts w:asciiTheme="majorEastAsia" w:eastAsiaTheme="majorEastAsia" w:hAnsiTheme="majorEastAsia"/>
                <w:szCs w:val="21"/>
              </w:rPr>
            </w:pPr>
          </w:p>
        </w:tc>
        <w:tc>
          <w:tcPr>
            <w:tcW w:w="992"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T030</w:t>
            </w:r>
          </w:p>
        </w:tc>
        <w:tc>
          <w:tcPr>
            <w:tcW w:w="1418"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20161225003</w:t>
            </w:r>
          </w:p>
        </w:tc>
        <w:tc>
          <w:tcPr>
            <w:tcW w:w="850" w:type="dxa"/>
            <w:vAlign w:val="center"/>
          </w:tcPr>
          <w:p w:rsidR="002D569D" w:rsidRPr="001D2CBA" w:rsidRDefault="002D56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w:t>
            </w:r>
          </w:p>
        </w:tc>
        <w:tc>
          <w:tcPr>
            <w:tcW w:w="1418" w:type="dxa"/>
            <w:vMerge/>
            <w:vAlign w:val="center"/>
          </w:tcPr>
          <w:p w:rsidR="002D569D" w:rsidRPr="001D2CBA" w:rsidRDefault="002D569D" w:rsidP="007D2750">
            <w:pPr>
              <w:rPr>
                <w:rFonts w:asciiTheme="majorEastAsia" w:eastAsiaTheme="majorEastAsia" w:hAnsiTheme="majorEastAsia"/>
                <w:szCs w:val="21"/>
              </w:rPr>
            </w:pPr>
          </w:p>
        </w:tc>
        <w:tc>
          <w:tcPr>
            <w:tcW w:w="5192" w:type="dxa"/>
            <w:vAlign w:val="center"/>
          </w:tcPr>
          <w:p w:rsidR="002D569D" w:rsidRPr="003A09EA" w:rsidRDefault="0012677E" w:rsidP="0012677E">
            <w:pPr>
              <w:jc w:val="left"/>
              <w:rPr>
                <w:rFonts w:asciiTheme="majorEastAsia" w:eastAsiaTheme="majorEastAsia" w:hAnsiTheme="majorEastAsia"/>
                <w:szCs w:val="21"/>
              </w:rPr>
            </w:pPr>
            <w:r w:rsidRPr="004279D7">
              <w:rPr>
                <w:rFonts w:asciiTheme="minorEastAsia" w:eastAsiaTheme="minorEastAsia" w:hAnsiTheme="minorEastAsia" w:hint="eastAsia"/>
                <w:szCs w:val="21"/>
              </w:rPr>
              <w:t>产品存在挤夹点</w:t>
            </w:r>
            <w:r>
              <w:rPr>
                <w:rFonts w:asciiTheme="minorEastAsia" w:eastAsiaTheme="minorEastAsia" w:hAnsiTheme="minorEastAsia" w:hint="eastAsia"/>
                <w:szCs w:val="21"/>
              </w:rPr>
              <w:t>，容易</w:t>
            </w:r>
            <w:r w:rsidRPr="004279D7">
              <w:rPr>
                <w:rFonts w:asciiTheme="minorEastAsia" w:eastAsiaTheme="minorEastAsia" w:hAnsiTheme="minorEastAsia" w:hint="eastAsia"/>
                <w:szCs w:val="21"/>
              </w:rPr>
              <w:t>对儿童手指/脚趾造成挤夹伤害</w:t>
            </w:r>
          </w:p>
        </w:tc>
      </w:tr>
      <w:tr w:rsidR="00792062" w:rsidRPr="001D2CBA" w:rsidTr="00792062">
        <w:trPr>
          <w:trHeight w:val="1116"/>
          <w:jc w:val="center"/>
        </w:trPr>
        <w:tc>
          <w:tcPr>
            <w:tcW w:w="590" w:type="dxa"/>
            <w:vMerge w:val="restart"/>
            <w:vAlign w:val="center"/>
          </w:tcPr>
          <w:p w:rsidR="00792062" w:rsidRDefault="00792062" w:rsidP="00F71FFE">
            <w:pPr>
              <w:rPr>
                <w:rFonts w:asciiTheme="majorEastAsia" w:eastAsiaTheme="majorEastAsia" w:hAnsiTheme="majorEastAsia"/>
                <w:szCs w:val="21"/>
              </w:rPr>
            </w:pPr>
            <w:r>
              <w:rPr>
                <w:rFonts w:asciiTheme="majorEastAsia" w:eastAsiaTheme="majorEastAsia" w:hAnsiTheme="majorEastAsia" w:hint="eastAsia"/>
                <w:szCs w:val="21"/>
              </w:rPr>
              <w:t>26</w:t>
            </w:r>
          </w:p>
        </w:tc>
        <w:tc>
          <w:tcPr>
            <w:tcW w:w="1134" w:type="dxa"/>
            <w:tcBorders>
              <w:bottom w:val="single" w:sz="4" w:space="0" w:color="auto"/>
              <w:right w:val="single" w:sz="4" w:space="0" w:color="auto"/>
            </w:tcBorders>
            <w:vAlign w:val="center"/>
          </w:tcPr>
          <w:p w:rsidR="00792062" w:rsidRDefault="00792062" w:rsidP="00F71FFE">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儿童</w:t>
            </w:r>
          </w:p>
          <w:p w:rsidR="00792062" w:rsidRPr="008C7684" w:rsidRDefault="00792062" w:rsidP="00F71FFE">
            <w:pPr>
              <w:jc w:val="center"/>
              <w:rPr>
                <w:rFonts w:asciiTheme="minorEastAsia" w:eastAsiaTheme="minorEastAsia" w:hAnsiTheme="minorEastAsia"/>
                <w:szCs w:val="21"/>
              </w:rPr>
            </w:pPr>
            <w:r w:rsidRPr="00C76BDA">
              <w:rPr>
                <w:rFonts w:asciiTheme="minorEastAsia" w:eastAsiaTheme="minorEastAsia" w:hAnsiTheme="minorEastAsia" w:cs="宋体" w:hint="eastAsia"/>
                <w:szCs w:val="21"/>
              </w:rPr>
              <w:t>三轮车</w:t>
            </w:r>
          </w:p>
        </w:tc>
        <w:tc>
          <w:tcPr>
            <w:tcW w:w="1276" w:type="dxa"/>
            <w:vMerge w:val="restart"/>
            <w:vAlign w:val="center"/>
          </w:tcPr>
          <w:p w:rsidR="00792062" w:rsidRDefault="00792062" w:rsidP="0012677E">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永康市</w:t>
            </w:r>
          </w:p>
          <w:p w:rsidR="00792062" w:rsidRDefault="00792062" w:rsidP="0012677E">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格灵童</w:t>
            </w:r>
          </w:p>
          <w:p w:rsidR="00792062" w:rsidRDefault="00792062" w:rsidP="0012677E">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休闲用品</w:t>
            </w:r>
          </w:p>
          <w:p w:rsidR="00792062" w:rsidRPr="0012677E" w:rsidRDefault="00792062" w:rsidP="0012677E">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有限公司</w:t>
            </w:r>
          </w:p>
        </w:tc>
        <w:tc>
          <w:tcPr>
            <w:tcW w:w="1134" w:type="dxa"/>
            <w:vAlign w:val="center"/>
          </w:tcPr>
          <w:p w:rsidR="00792062" w:rsidRPr="001D2CBA" w:rsidRDefault="00792062" w:rsidP="0068793B">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格灵童</w:t>
            </w:r>
          </w:p>
        </w:tc>
        <w:tc>
          <w:tcPr>
            <w:tcW w:w="992" w:type="dxa"/>
            <w:vAlign w:val="center"/>
          </w:tcPr>
          <w:p w:rsidR="00792062" w:rsidRDefault="00792062" w:rsidP="0068793B">
            <w:pPr>
              <w:jc w:val="center"/>
              <w:rPr>
                <w:rFonts w:asciiTheme="minorEastAsia" w:eastAsiaTheme="minorEastAsia" w:hAnsiTheme="minorEastAsia"/>
                <w:szCs w:val="21"/>
              </w:rPr>
            </w:pPr>
            <w:r w:rsidRPr="00C76BDA">
              <w:rPr>
                <w:rFonts w:asciiTheme="minorEastAsia" w:eastAsiaTheme="minorEastAsia" w:hAnsiTheme="minorEastAsia"/>
                <w:szCs w:val="21"/>
              </w:rPr>
              <w:t>GLT-</w:t>
            </w:r>
          </w:p>
          <w:p w:rsidR="00792062" w:rsidRPr="001D2CBA" w:rsidRDefault="0079206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003B</w:t>
            </w:r>
          </w:p>
        </w:tc>
        <w:tc>
          <w:tcPr>
            <w:tcW w:w="1418" w:type="dxa"/>
            <w:vAlign w:val="center"/>
          </w:tcPr>
          <w:p w:rsidR="00792062" w:rsidRPr="001D2CBA" w:rsidRDefault="0079206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2016102925</w:t>
            </w:r>
          </w:p>
        </w:tc>
        <w:tc>
          <w:tcPr>
            <w:tcW w:w="850" w:type="dxa"/>
            <w:vAlign w:val="center"/>
          </w:tcPr>
          <w:p w:rsidR="00792062" w:rsidRPr="001D2CBA" w:rsidRDefault="00792062"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10</w:t>
            </w:r>
          </w:p>
        </w:tc>
        <w:tc>
          <w:tcPr>
            <w:tcW w:w="1418" w:type="dxa"/>
            <w:vMerge w:val="restart"/>
            <w:vAlign w:val="center"/>
          </w:tcPr>
          <w:p w:rsidR="00792062" w:rsidRPr="001D2CBA" w:rsidRDefault="00792062" w:rsidP="007D2750">
            <w:pPr>
              <w:rPr>
                <w:rFonts w:asciiTheme="majorEastAsia" w:eastAsiaTheme="majorEastAsia" w:hAnsiTheme="majorEastAsia"/>
                <w:szCs w:val="21"/>
              </w:rPr>
            </w:pPr>
            <w:r>
              <w:rPr>
                <w:rFonts w:asciiTheme="majorEastAsia" w:eastAsiaTheme="majorEastAsia" w:hAnsiTheme="majorEastAsia" w:hint="eastAsia"/>
                <w:szCs w:val="21"/>
              </w:rPr>
              <w:t>15068096599</w:t>
            </w:r>
          </w:p>
        </w:tc>
        <w:tc>
          <w:tcPr>
            <w:tcW w:w="5192" w:type="dxa"/>
            <w:vAlign w:val="center"/>
          </w:tcPr>
          <w:p w:rsidR="00792062" w:rsidRPr="0012677E" w:rsidRDefault="00792062" w:rsidP="0068793B">
            <w:pPr>
              <w:jc w:val="left"/>
              <w:rPr>
                <w:rFonts w:asciiTheme="majorEastAsia" w:eastAsiaTheme="majorEastAsia" w:hAnsiTheme="majorEastAsia"/>
                <w:szCs w:val="21"/>
              </w:rPr>
            </w:pPr>
            <w:r w:rsidRPr="0012677E">
              <w:rPr>
                <w:rFonts w:hint="eastAsia"/>
                <w:szCs w:val="21"/>
              </w:rPr>
              <w:t>标识使用说明内容不全会导致可避免的伤害产生</w:t>
            </w:r>
          </w:p>
        </w:tc>
      </w:tr>
      <w:tr w:rsidR="00792062" w:rsidRPr="001D2CBA" w:rsidTr="0068793B">
        <w:trPr>
          <w:trHeight w:val="997"/>
          <w:jc w:val="center"/>
        </w:trPr>
        <w:tc>
          <w:tcPr>
            <w:tcW w:w="590" w:type="dxa"/>
            <w:vMerge/>
            <w:vAlign w:val="center"/>
          </w:tcPr>
          <w:p w:rsidR="00792062" w:rsidRDefault="00792062" w:rsidP="00F71FFE">
            <w:pPr>
              <w:rPr>
                <w:rFonts w:asciiTheme="majorEastAsia" w:eastAsiaTheme="majorEastAsia" w:hAnsiTheme="majorEastAsia"/>
                <w:szCs w:val="21"/>
              </w:rPr>
            </w:pPr>
          </w:p>
        </w:tc>
        <w:tc>
          <w:tcPr>
            <w:tcW w:w="1134" w:type="dxa"/>
            <w:vMerge w:val="restart"/>
            <w:tcBorders>
              <w:top w:val="single" w:sz="4" w:space="0" w:color="auto"/>
              <w:right w:val="single" w:sz="4" w:space="0" w:color="auto"/>
            </w:tcBorders>
            <w:vAlign w:val="center"/>
          </w:tcPr>
          <w:p w:rsidR="00792062" w:rsidRDefault="00792062" w:rsidP="00F71FFE">
            <w:pPr>
              <w:jc w:val="center"/>
              <w:rPr>
                <w:rFonts w:asciiTheme="minorEastAsia" w:eastAsiaTheme="minorEastAsia" w:hAnsiTheme="minorEastAsia"/>
                <w:szCs w:val="21"/>
              </w:rPr>
            </w:pPr>
            <w:r>
              <w:rPr>
                <w:rFonts w:asciiTheme="minorEastAsia" w:eastAsiaTheme="minorEastAsia" w:hAnsiTheme="minorEastAsia" w:hint="eastAsia"/>
                <w:szCs w:val="21"/>
              </w:rPr>
              <w:t>儿童</w:t>
            </w:r>
          </w:p>
          <w:p w:rsidR="00792062" w:rsidRPr="008C7684" w:rsidRDefault="00792062" w:rsidP="00792062">
            <w:pPr>
              <w:jc w:val="center"/>
              <w:rPr>
                <w:rFonts w:asciiTheme="minorEastAsia" w:eastAsiaTheme="minorEastAsia" w:hAnsiTheme="minorEastAsia"/>
                <w:szCs w:val="21"/>
              </w:rPr>
            </w:pPr>
            <w:r>
              <w:rPr>
                <w:rFonts w:asciiTheme="minorEastAsia" w:eastAsiaTheme="minorEastAsia" w:hAnsiTheme="minorEastAsia" w:hint="eastAsia"/>
                <w:szCs w:val="21"/>
              </w:rPr>
              <w:t>手推车</w:t>
            </w:r>
          </w:p>
        </w:tc>
        <w:tc>
          <w:tcPr>
            <w:tcW w:w="1276" w:type="dxa"/>
            <w:vMerge/>
            <w:vAlign w:val="center"/>
          </w:tcPr>
          <w:p w:rsidR="00792062" w:rsidRPr="001D2CBA" w:rsidRDefault="00792062" w:rsidP="0068793B">
            <w:pPr>
              <w:jc w:val="center"/>
              <w:rPr>
                <w:rFonts w:asciiTheme="majorEastAsia" w:eastAsiaTheme="majorEastAsia" w:hAnsiTheme="majorEastAsia"/>
                <w:szCs w:val="21"/>
              </w:rPr>
            </w:pPr>
          </w:p>
        </w:tc>
        <w:tc>
          <w:tcPr>
            <w:tcW w:w="1134" w:type="dxa"/>
            <w:vAlign w:val="center"/>
          </w:tcPr>
          <w:p w:rsidR="00792062" w:rsidRPr="001D2CBA" w:rsidRDefault="00792062" w:rsidP="0068793B">
            <w:pPr>
              <w:jc w:val="center"/>
              <w:rPr>
                <w:rFonts w:asciiTheme="majorEastAsia" w:eastAsiaTheme="majorEastAsia" w:hAnsiTheme="majorEastAsia"/>
                <w:szCs w:val="21"/>
              </w:rPr>
            </w:pPr>
            <w:r>
              <w:rPr>
                <w:rFonts w:asciiTheme="majorEastAsia" w:eastAsiaTheme="majorEastAsia" w:hAnsiTheme="majorEastAsia" w:hint="eastAsia"/>
                <w:szCs w:val="21"/>
              </w:rPr>
              <w:t>凯阳</w:t>
            </w:r>
          </w:p>
        </w:tc>
        <w:tc>
          <w:tcPr>
            <w:tcW w:w="992"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HY-001</w:t>
            </w:r>
          </w:p>
        </w:tc>
        <w:tc>
          <w:tcPr>
            <w:tcW w:w="1418"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2017011586</w:t>
            </w:r>
          </w:p>
        </w:tc>
        <w:tc>
          <w:tcPr>
            <w:tcW w:w="850"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16</w:t>
            </w:r>
          </w:p>
        </w:tc>
        <w:tc>
          <w:tcPr>
            <w:tcW w:w="1418" w:type="dxa"/>
            <w:vMerge/>
            <w:vAlign w:val="center"/>
          </w:tcPr>
          <w:p w:rsidR="00792062" w:rsidRPr="001D2CBA" w:rsidRDefault="00792062" w:rsidP="007D2750">
            <w:pPr>
              <w:rPr>
                <w:rFonts w:asciiTheme="majorEastAsia" w:eastAsiaTheme="majorEastAsia" w:hAnsiTheme="majorEastAsia"/>
                <w:szCs w:val="21"/>
              </w:rPr>
            </w:pPr>
          </w:p>
        </w:tc>
        <w:tc>
          <w:tcPr>
            <w:tcW w:w="5192" w:type="dxa"/>
            <w:vMerge w:val="restart"/>
            <w:vAlign w:val="center"/>
          </w:tcPr>
          <w:p w:rsidR="00792062" w:rsidRPr="00792062" w:rsidRDefault="00792062" w:rsidP="00792062">
            <w:pPr>
              <w:pStyle w:val="a3"/>
              <w:numPr>
                <w:ilvl w:val="0"/>
                <w:numId w:val="15"/>
              </w:numPr>
              <w:ind w:firstLineChars="0"/>
              <w:jc w:val="left"/>
              <w:rPr>
                <w:rFonts w:asciiTheme="minorEastAsia" w:eastAsiaTheme="minorEastAsia" w:hAnsiTheme="minorEastAsia"/>
                <w:szCs w:val="21"/>
              </w:rPr>
            </w:pPr>
            <w:r w:rsidRPr="00792062">
              <w:rPr>
                <w:rFonts w:asciiTheme="minorEastAsia" w:eastAsiaTheme="minorEastAsia" w:hAnsiTheme="minorEastAsia" w:hint="eastAsia"/>
                <w:szCs w:val="21"/>
              </w:rPr>
              <w:t>塑料袋厚度不足，</w:t>
            </w:r>
            <w:r>
              <w:rPr>
                <w:rFonts w:asciiTheme="minorEastAsia" w:eastAsiaTheme="minorEastAsia" w:hAnsiTheme="minorEastAsia" w:hint="eastAsia"/>
                <w:szCs w:val="21"/>
              </w:rPr>
              <w:t>容</w:t>
            </w:r>
            <w:r w:rsidRPr="00792062">
              <w:rPr>
                <w:rFonts w:asciiTheme="minorEastAsia" w:eastAsiaTheme="minorEastAsia" w:hAnsiTheme="minorEastAsia" w:hint="eastAsia"/>
                <w:szCs w:val="21"/>
              </w:rPr>
              <w:t>易</w:t>
            </w:r>
            <w:r>
              <w:rPr>
                <w:rFonts w:asciiTheme="minorEastAsia" w:eastAsiaTheme="minorEastAsia" w:hAnsiTheme="minorEastAsia" w:hint="eastAsia"/>
                <w:szCs w:val="21"/>
              </w:rPr>
              <w:t>对儿童</w:t>
            </w:r>
            <w:r w:rsidRPr="00792062">
              <w:rPr>
                <w:rFonts w:asciiTheme="minorEastAsia" w:eastAsiaTheme="minorEastAsia" w:hAnsiTheme="minorEastAsia" w:hint="eastAsia"/>
                <w:szCs w:val="21"/>
              </w:rPr>
              <w:t>造成窒息伤害；</w:t>
            </w:r>
          </w:p>
          <w:p w:rsidR="00792062" w:rsidRPr="00792062" w:rsidRDefault="00792062" w:rsidP="00792062">
            <w:pPr>
              <w:pStyle w:val="a3"/>
              <w:numPr>
                <w:ilvl w:val="0"/>
                <w:numId w:val="15"/>
              </w:numPr>
              <w:ind w:firstLineChars="0"/>
              <w:jc w:val="left"/>
              <w:rPr>
                <w:rFonts w:asciiTheme="minorEastAsia" w:eastAsiaTheme="minorEastAsia" w:hAnsiTheme="minorEastAsia"/>
                <w:szCs w:val="21"/>
              </w:rPr>
            </w:pPr>
            <w:r w:rsidRPr="00792062">
              <w:rPr>
                <w:rFonts w:asciiTheme="minorEastAsia" w:eastAsiaTheme="minorEastAsia" w:hAnsiTheme="minorEastAsia" w:hint="eastAsia"/>
                <w:szCs w:val="21"/>
              </w:rPr>
              <w:t>存在不合理的活动部件间隙，会对儿童手指/脚趾造成挤夹伤害。</w:t>
            </w:r>
          </w:p>
        </w:tc>
      </w:tr>
      <w:tr w:rsidR="00792062" w:rsidRPr="001D2CBA" w:rsidTr="0068793B">
        <w:trPr>
          <w:trHeight w:val="997"/>
          <w:jc w:val="center"/>
        </w:trPr>
        <w:tc>
          <w:tcPr>
            <w:tcW w:w="590" w:type="dxa"/>
            <w:vMerge/>
            <w:vAlign w:val="center"/>
          </w:tcPr>
          <w:p w:rsidR="00792062" w:rsidRDefault="00792062" w:rsidP="00F71FFE">
            <w:pPr>
              <w:rPr>
                <w:rFonts w:asciiTheme="majorEastAsia" w:eastAsiaTheme="majorEastAsia" w:hAnsiTheme="majorEastAsia"/>
                <w:szCs w:val="21"/>
              </w:rPr>
            </w:pPr>
          </w:p>
        </w:tc>
        <w:tc>
          <w:tcPr>
            <w:tcW w:w="1134" w:type="dxa"/>
            <w:vMerge/>
            <w:tcBorders>
              <w:right w:val="single" w:sz="4" w:space="0" w:color="auto"/>
            </w:tcBorders>
            <w:vAlign w:val="center"/>
          </w:tcPr>
          <w:p w:rsidR="00792062" w:rsidRPr="008C7684" w:rsidRDefault="00792062" w:rsidP="00792062">
            <w:pPr>
              <w:jc w:val="center"/>
              <w:rPr>
                <w:rFonts w:asciiTheme="minorEastAsia" w:eastAsiaTheme="minorEastAsia" w:hAnsiTheme="minorEastAsia"/>
                <w:szCs w:val="21"/>
              </w:rPr>
            </w:pPr>
          </w:p>
        </w:tc>
        <w:tc>
          <w:tcPr>
            <w:tcW w:w="1276" w:type="dxa"/>
            <w:vMerge/>
            <w:vAlign w:val="center"/>
          </w:tcPr>
          <w:p w:rsidR="00792062" w:rsidRPr="001D2CBA" w:rsidRDefault="00792062" w:rsidP="0068793B">
            <w:pPr>
              <w:jc w:val="center"/>
              <w:rPr>
                <w:rFonts w:asciiTheme="majorEastAsia" w:eastAsiaTheme="majorEastAsia" w:hAnsiTheme="majorEastAsia"/>
                <w:szCs w:val="21"/>
              </w:rPr>
            </w:pPr>
          </w:p>
        </w:tc>
        <w:tc>
          <w:tcPr>
            <w:tcW w:w="1134"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滑尚乐</w:t>
            </w:r>
          </w:p>
        </w:tc>
        <w:tc>
          <w:tcPr>
            <w:tcW w:w="992"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HY-001</w:t>
            </w:r>
          </w:p>
        </w:tc>
        <w:tc>
          <w:tcPr>
            <w:tcW w:w="1418"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2017011586</w:t>
            </w:r>
          </w:p>
        </w:tc>
        <w:tc>
          <w:tcPr>
            <w:tcW w:w="850"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36</w:t>
            </w:r>
          </w:p>
        </w:tc>
        <w:tc>
          <w:tcPr>
            <w:tcW w:w="1418" w:type="dxa"/>
            <w:vMerge/>
            <w:vAlign w:val="center"/>
          </w:tcPr>
          <w:p w:rsidR="00792062" w:rsidRPr="001D2CBA" w:rsidRDefault="00792062" w:rsidP="007D2750">
            <w:pPr>
              <w:rPr>
                <w:rFonts w:asciiTheme="majorEastAsia" w:eastAsiaTheme="majorEastAsia" w:hAnsiTheme="majorEastAsia"/>
                <w:szCs w:val="21"/>
              </w:rPr>
            </w:pPr>
          </w:p>
        </w:tc>
        <w:tc>
          <w:tcPr>
            <w:tcW w:w="5192" w:type="dxa"/>
            <w:vMerge/>
            <w:vAlign w:val="center"/>
          </w:tcPr>
          <w:p w:rsidR="00792062" w:rsidRPr="00792062" w:rsidRDefault="00792062" w:rsidP="00792062">
            <w:pPr>
              <w:jc w:val="left"/>
              <w:rPr>
                <w:rFonts w:asciiTheme="minorEastAsia" w:eastAsiaTheme="minorEastAsia" w:hAnsiTheme="minorEastAsia"/>
                <w:szCs w:val="21"/>
              </w:rPr>
            </w:pPr>
          </w:p>
        </w:tc>
      </w:tr>
      <w:tr w:rsidR="00792062" w:rsidRPr="001D2CBA" w:rsidTr="001D6C89">
        <w:trPr>
          <w:trHeight w:val="997"/>
          <w:jc w:val="center"/>
        </w:trPr>
        <w:tc>
          <w:tcPr>
            <w:tcW w:w="590" w:type="dxa"/>
            <w:vMerge/>
            <w:vAlign w:val="center"/>
          </w:tcPr>
          <w:p w:rsidR="00792062" w:rsidRDefault="00792062" w:rsidP="00F71FFE">
            <w:pPr>
              <w:rPr>
                <w:rFonts w:asciiTheme="majorEastAsia" w:eastAsiaTheme="majorEastAsia" w:hAnsiTheme="majorEastAsia"/>
                <w:szCs w:val="21"/>
              </w:rPr>
            </w:pPr>
          </w:p>
        </w:tc>
        <w:tc>
          <w:tcPr>
            <w:tcW w:w="1134" w:type="dxa"/>
            <w:vMerge/>
            <w:tcBorders>
              <w:right w:val="single" w:sz="4" w:space="0" w:color="auto"/>
            </w:tcBorders>
            <w:vAlign w:val="center"/>
          </w:tcPr>
          <w:p w:rsidR="00792062" w:rsidRPr="008C7684" w:rsidRDefault="00792062" w:rsidP="00F71FFE">
            <w:pPr>
              <w:jc w:val="center"/>
              <w:rPr>
                <w:rFonts w:asciiTheme="minorEastAsia" w:eastAsiaTheme="minorEastAsia" w:hAnsiTheme="minorEastAsia"/>
                <w:szCs w:val="21"/>
              </w:rPr>
            </w:pPr>
          </w:p>
        </w:tc>
        <w:tc>
          <w:tcPr>
            <w:tcW w:w="1276" w:type="dxa"/>
            <w:vMerge/>
            <w:vAlign w:val="center"/>
          </w:tcPr>
          <w:p w:rsidR="00792062" w:rsidRPr="001D2CBA" w:rsidRDefault="00792062" w:rsidP="0068793B">
            <w:pPr>
              <w:jc w:val="center"/>
              <w:rPr>
                <w:rFonts w:asciiTheme="majorEastAsia" w:eastAsiaTheme="majorEastAsia" w:hAnsiTheme="majorEastAsia"/>
                <w:szCs w:val="21"/>
              </w:rPr>
            </w:pPr>
          </w:p>
        </w:tc>
        <w:tc>
          <w:tcPr>
            <w:tcW w:w="1134"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洛克王国</w:t>
            </w:r>
          </w:p>
        </w:tc>
        <w:tc>
          <w:tcPr>
            <w:tcW w:w="992"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HY-001</w:t>
            </w:r>
          </w:p>
        </w:tc>
        <w:tc>
          <w:tcPr>
            <w:tcW w:w="1418"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2017011586</w:t>
            </w:r>
          </w:p>
        </w:tc>
        <w:tc>
          <w:tcPr>
            <w:tcW w:w="850" w:type="dxa"/>
            <w:vAlign w:val="center"/>
          </w:tcPr>
          <w:p w:rsidR="00792062" w:rsidRPr="001D2CBA" w:rsidRDefault="00792062"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10</w:t>
            </w:r>
          </w:p>
        </w:tc>
        <w:tc>
          <w:tcPr>
            <w:tcW w:w="1418" w:type="dxa"/>
            <w:vMerge/>
            <w:vAlign w:val="center"/>
          </w:tcPr>
          <w:p w:rsidR="00792062" w:rsidRPr="001D2CBA" w:rsidRDefault="00792062" w:rsidP="007D2750">
            <w:pPr>
              <w:rPr>
                <w:rFonts w:asciiTheme="majorEastAsia" w:eastAsiaTheme="majorEastAsia" w:hAnsiTheme="majorEastAsia"/>
                <w:szCs w:val="21"/>
              </w:rPr>
            </w:pPr>
          </w:p>
        </w:tc>
        <w:tc>
          <w:tcPr>
            <w:tcW w:w="5192" w:type="dxa"/>
            <w:vMerge/>
            <w:vAlign w:val="center"/>
          </w:tcPr>
          <w:p w:rsidR="00792062" w:rsidRPr="003A09EA" w:rsidRDefault="00792062" w:rsidP="0068793B">
            <w:pPr>
              <w:jc w:val="left"/>
              <w:rPr>
                <w:rFonts w:asciiTheme="majorEastAsia" w:eastAsiaTheme="majorEastAsia" w:hAnsiTheme="majorEastAsia"/>
                <w:szCs w:val="21"/>
              </w:rPr>
            </w:pPr>
          </w:p>
        </w:tc>
      </w:tr>
      <w:tr w:rsidR="004862B2" w:rsidRPr="001D2CBA" w:rsidTr="001D6C89">
        <w:trPr>
          <w:trHeight w:val="997"/>
          <w:jc w:val="center"/>
        </w:trPr>
        <w:tc>
          <w:tcPr>
            <w:tcW w:w="590" w:type="dxa"/>
            <w:vAlign w:val="center"/>
          </w:tcPr>
          <w:p w:rsidR="004862B2" w:rsidRDefault="00792062" w:rsidP="00F71FFE">
            <w:pPr>
              <w:rPr>
                <w:rFonts w:asciiTheme="majorEastAsia" w:eastAsiaTheme="majorEastAsia" w:hAnsiTheme="majorEastAsia"/>
                <w:szCs w:val="21"/>
              </w:rPr>
            </w:pPr>
            <w:r>
              <w:rPr>
                <w:rFonts w:asciiTheme="majorEastAsia" w:eastAsiaTheme="majorEastAsia" w:hAnsiTheme="majorEastAsia" w:hint="eastAsia"/>
                <w:szCs w:val="21"/>
              </w:rPr>
              <w:lastRenderedPageBreak/>
              <w:t>27</w:t>
            </w:r>
          </w:p>
        </w:tc>
        <w:tc>
          <w:tcPr>
            <w:tcW w:w="1134" w:type="dxa"/>
            <w:tcBorders>
              <w:right w:val="single" w:sz="4" w:space="0" w:color="auto"/>
            </w:tcBorders>
            <w:vAlign w:val="center"/>
          </w:tcPr>
          <w:p w:rsidR="0098299D" w:rsidRDefault="0098299D" w:rsidP="0098299D">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儿童</w:t>
            </w:r>
          </w:p>
          <w:p w:rsidR="004862B2" w:rsidRPr="008C7684" w:rsidRDefault="0098299D" w:rsidP="0098299D">
            <w:pPr>
              <w:jc w:val="center"/>
              <w:rPr>
                <w:rFonts w:asciiTheme="minorEastAsia" w:eastAsiaTheme="minorEastAsia" w:hAnsiTheme="minorEastAsia"/>
                <w:szCs w:val="21"/>
              </w:rPr>
            </w:pPr>
            <w:r w:rsidRPr="008C7684">
              <w:rPr>
                <w:rFonts w:asciiTheme="minorEastAsia" w:eastAsiaTheme="minorEastAsia" w:hAnsiTheme="minorEastAsia" w:cs="宋体" w:hint="eastAsia"/>
                <w:szCs w:val="21"/>
              </w:rPr>
              <w:t>平衡车</w:t>
            </w:r>
          </w:p>
        </w:tc>
        <w:tc>
          <w:tcPr>
            <w:tcW w:w="1276" w:type="dxa"/>
            <w:vAlign w:val="center"/>
          </w:tcPr>
          <w:p w:rsidR="0098299D" w:rsidRDefault="0098299D" w:rsidP="0098299D">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浙江</w:t>
            </w:r>
          </w:p>
          <w:p w:rsidR="0098299D" w:rsidRDefault="0098299D" w:rsidP="0098299D">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鑫宁工贸</w:t>
            </w:r>
          </w:p>
          <w:p w:rsidR="004862B2" w:rsidRPr="001D2CBA" w:rsidRDefault="0098299D" w:rsidP="0098299D">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有限公司</w:t>
            </w:r>
          </w:p>
        </w:tc>
        <w:tc>
          <w:tcPr>
            <w:tcW w:w="1134" w:type="dxa"/>
            <w:vAlign w:val="center"/>
          </w:tcPr>
          <w:p w:rsidR="004862B2" w:rsidRPr="001D2CBA" w:rsidRDefault="0098299D"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鑫奥林</w:t>
            </w:r>
          </w:p>
        </w:tc>
        <w:tc>
          <w:tcPr>
            <w:tcW w:w="992" w:type="dxa"/>
            <w:vAlign w:val="center"/>
          </w:tcPr>
          <w:p w:rsidR="004862B2" w:rsidRPr="001D2CBA" w:rsidRDefault="009829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PHC-010</w:t>
            </w:r>
          </w:p>
        </w:tc>
        <w:tc>
          <w:tcPr>
            <w:tcW w:w="1418" w:type="dxa"/>
            <w:vAlign w:val="center"/>
          </w:tcPr>
          <w:p w:rsidR="004862B2" w:rsidRPr="001D2CBA" w:rsidRDefault="0098299D"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4862B2" w:rsidRPr="001D2CBA" w:rsidRDefault="0098299D"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169</w:t>
            </w:r>
          </w:p>
        </w:tc>
        <w:tc>
          <w:tcPr>
            <w:tcW w:w="1418" w:type="dxa"/>
            <w:vAlign w:val="center"/>
          </w:tcPr>
          <w:p w:rsidR="004862B2" w:rsidRPr="001D2CBA" w:rsidRDefault="0098299D" w:rsidP="007D2750">
            <w:pPr>
              <w:rPr>
                <w:rFonts w:asciiTheme="majorEastAsia" w:eastAsiaTheme="majorEastAsia" w:hAnsiTheme="majorEastAsia"/>
                <w:szCs w:val="21"/>
              </w:rPr>
            </w:pPr>
            <w:r>
              <w:rPr>
                <w:rFonts w:asciiTheme="majorEastAsia" w:eastAsiaTheme="majorEastAsia" w:hAnsiTheme="majorEastAsia" w:hint="eastAsia"/>
                <w:szCs w:val="21"/>
              </w:rPr>
              <w:t>13905890574</w:t>
            </w:r>
          </w:p>
        </w:tc>
        <w:tc>
          <w:tcPr>
            <w:tcW w:w="5192" w:type="dxa"/>
            <w:vAlign w:val="center"/>
          </w:tcPr>
          <w:p w:rsidR="0098299D" w:rsidRPr="0098299D" w:rsidRDefault="0098299D" w:rsidP="0098299D">
            <w:pPr>
              <w:pStyle w:val="a3"/>
              <w:numPr>
                <w:ilvl w:val="0"/>
                <w:numId w:val="17"/>
              </w:numPr>
              <w:ind w:firstLineChars="0"/>
              <w:jc w:val="left"/>
              <w:rPr>
                <w:szCs w:val="21"/>
              </w:rPr>
            </w:pPr>
            <w:r w:rsidRPr="0098299D">
              <w:rPr>
                <w:rFonts w:asciiTheme="minorEastAsia" w:hAnsiTheme="minorEastAsia" w:hint="eastAsia"/>
                <w:szCs w:val="21"/>
              </w:rPr>
              <w:t>小零件</w:t>
            </w:r>
            <w:r w:rsidR="002309C7">
              <w:rPr>
                <w:rFonts w:asciiTheme="minorEastAsia" w:hAnsiTheme="minorEastAsia" w:hint="eastAsia"/>
                <w:szCs w:val="21"/>
              </w:rPr>
              <w:t>没有警示标志，可能</w:t>
            </w:r>
            <w:r w:rsidRPr="0098299D">
              <w:rPr>
                <w:rFonts w:hint="eastAsia"/>
                <w:szCs w:val="21"/>
              </w:rPr>
              <w:t>会造成儿童</w:t>
            </w:r>
            <w:r w:rsidR="002309C7">
              <w:rPr>
                <w:rFonts w:hint="eastAsia"/>
                <w:szCs w:val="21"/>
              </w:rPr>
              <w:t>误食导致窒息伤害；</w:t>
            </w:r>
          </w:p>
          <w:p w:rsidR="0098299D" w:rsidRPr="0098299D" w:rsidRDefault="002309C7" w:rsidP="0098299D">
            <w:pPr>
              <w:pStyle w:val="a3"/>
              <w:numPr>
                <w:ilvl w:val="0"/>
                <w:numId w:val="17"/>
              </w:numPr>
              <w:ind w:firstLineChars="0"/>
              <w:jc w:val="left"/>
              <w:rPr>
                <w:rFonts w:asciiTheme="majorEastAsia" w:eastAsiaTheme="majorEastAsia" w:hAnsiTheme="majorEastAsia"/>
                <w:szCs w:val="21"/>
              </w:rPr>
            </w:pPr>
            <w:r>
              <w:rPr>
                <w:rFonts w:hint="eastAsia"/>
                <w:szCs w:val="21"/>
              </w:rPr>
              <w:t>前轮与挡泥板的间隙不符合要求，容易</w:t>
            </w:r>
            <w:r w:rsidR="0098299D" w:rsidRPr="0098299D">
              <w:rPr>
                <w:rFonts w:hint="eastAsia"/>
                <w:szCs w:val="21"/>
              </w:rPr>
              <w:t>易造成</w:t>
            </w:r>
            <w:r>
              <w:rPr>
                <w:rFonts w:hint="eastAsia"/>
                <w:szCs w:val="21"/>
              </w:rPr>
              <w:t>儿童</w:t>
            </w:r>
            <w:r w:rsidR="0098299D" w:rsidRPr="0098299D">
              <w:rPr>
                <w:rFonts w:hint="eastAsia"/>
                <w:szCs w:val="21"/>
              </w:rPr>
              <w:t>手指挤夹伤害；</w:t>
            </w:r>
          </w:p>
          <w:p w:rsidR="0098299D" w:rsidRPr="0098299D" w:rsidRDefault="002309C7" w:rsidP="0098299D">
            <w:pPr>
              <w:pStyle w:val="a3"/>
              <w:numPr>
                <w:ilvl w:val="0"/>
                <w:numId w:val="17"/>
              </w:numPr>
              <w:ind w:firstLineChars="0"/>
              <w:jc w:val="left"/>
              <w:rPr>
                <w:rFonts w:asciiTheme="majorEastAsia" w:eastAsiaTheme="majorEastAsia" w:hAnsiTheme="majorEastAsia"/>
                <w:szCs w:val="21"/>
              </w:rPr>
            </w:pPr>
            <w:r>
              <w:rPr>
                <w:rFonts w:hint="eastAsia"/>
                <w:szCs w:val="21"/>
              </w:rPr>
              <w:t>刹车线增塑剂超标，</w:t>
            </w:r>
            <w:r w:rsidR="0098299D" w:rsidRPr="0098299D">
              <w:rPr>
                <w:rFonts w:hint="eastAsia"/>
                <w:szCs w:val="21"/>
              </w:rPr>
              <w:t>会影响</w:t>
            </w:r>
            <w:r>
              <w:rPr>
                <w:rFonts w:hint="eastAsia"/>
                <w:szCs w:val="21"/>
              </w:rPr>
              <w:t>儿童</w:t>
            </w:r>
            <w:r w:rsidR="0098299D" w:rsidRPr="0098299D">
              <w:rPr>
                <w:rFonts w:hint="eastAsia"/>
                <w:szCs w:val="21"/>
              </w:rPr>
              <w:t>生长发育；</w:t>
            </w:r>
          </w:p>
          <w:p w:rsidR="004862B2" w:rsidRPr="0098299D" w:rsidRDefault="002309C7" w:rsidP="002309C7">
            <w:pPr>
              <w:pStyle w:val="a3"/>
              <w:numPr>
                <w:ilvl w:val="0"/>
                <w:numId w:val="17"/>
              </w:numPr>
              <w:ind w:firstLineChars="0"/>
              <w:jc w:val="left"/>
              <w:rPr>
                <w:rFonts w:asciiTheme="majorEastAsia" w:eastAsiaTheme="majorEastAsia" w:hAnsiTheme="majorEastAsia"/>
                <w:szCs w:val="21"/>
              </w:rPr>
            </w:pPr>
            <w:r>
              <w:rPr>
                <w:rFonts w:hint="eastAsia"/>
                <w:szCs w:val="21"/>
              </w:rPr>
              <w:t>没有标贴</w:t>
            </w:r>
            <w:r w:rsidR="0098299D" w:rsidRPr="0098299D">
              <w:rPr>
                <w:rFonts w:hint="eastAsia"/>
                <w:szCs w:val="21"/>
              </w:rPr>
              <w:t>CCC</w:t>
            </w:r>
            <w:r>
              <w:rPr>
                <w:rFonts w:hint="eastAsia"/>
                <w:szCs w:val="21"/>
              </w:rPr>
              <w:t>标志</w:t>
            </w:r>
            <w:r w:rsidR="0098299D" w:rsidRPr="0098299D">
              <w:rPr>
                <w:rFonts w:hint="eastAsia"/>
                <w:szCs w:val="21"/>
              </w:rPr>
              <w:t>。</w:t>
            </w:r>
            <w:r w:rsidR="0098299D" w:rsidRPr="0098299D">
              <w:rPr>
                <w:rFonts w:hint="eastAsia"/>
                <w:szCs w:val="21"/>
              </w:rPr>
              <w:t xml:space="preserve">  </w:t>
            </w:r>
          </w:p>
        </w:tc>
      </w:tr>
      <w:tr w:rsidR="004862B2" w:rsidRPr="001D2CBA" w:rsidTr="001D6C89">
        <w:trPr>
          <w:trHeight w:val="997"/>
          <w:jc w:val="center"/>
        </w:trPr>
        <w:tc>
          <w:tcPr>
            <w:tcW w:w="590" w:type="dxa"/>
            <w:vAlign w:val="center"/>
          </w:tcPr>
          <w:p w:rsidR="004862B2" w:rsidRPr="002309C7" w:rsidRDefault="002309C7" w:rsidP="00F71FFE">
            <w:pPr>
              <w:rPr>
                <w:rFonts w:asciiTheme="majorEastAsia" w:eastAsiaTheme="majorEastAsia" w:hAnsiTheme="majorEastAsia"/>
                <w:szCs w:val="21"/>
              </w:rPr>
            </w:pPr>
            <w:r>
              <w:rPr>
                <w:rFonts w:asciiTheme="majorEastAsia" w:eastAsiaTheme="majorEastAsia" w:hAnsiTheme="majorEastAsia" w:hint="eastAsia"/>
                <w:szCs w:val="21"/>
              </w:rPr>
              <w:t>28</w:t>
            </w:r>
          </w:p>
        </w:tc>
        <w:tc>
          <w:tcPr>
            <w:tcW w:w="1134" w:type="dxa"/>
            <w:tcBorders>
              <w:right w:val="single" w:sz="4" w:space="0" w:color="auto"/>
            </w:tcBorders>
            <w:vAlign w:val="center"/>
          </w:tcPr>
          <w:p w:rsidR="004862B2" w:rsidRPr="008C7684" w:rsidRDefault="002309C7" w:rsidP="00F71FFE">
            <w:pPr>
              <w:jc w:val="center"/>
              <w:rPr>
                <w:rFonts w:asciiTheme="minorEastAsia" w:eastAsiaTheme="minorEastAsia" w:hAnsiTheme="minorEastAsia"/>
                <w:szCs w:val="21"/>
              </w:rPr>
            </w:pPr>
            <w:r w:rsidRPr="00C76BDA">
              <w:rPr>
                <w:rFonts w:asciiTheme="minorEastAsia" w:eastAsiaTheme="minorEastAsia" w:hAnsiTheme="minorEastAsia" w:cs="宋体" w:hint="eastAsia"/>
                <w:szCs w:val="21"/>
              </w:rPr>
              <w:t>婴童单鞋</w:t>
            </w:r>
          </w:p>
        </w:tc>
        <w:tc>
          <w:tcPr>
            <w:tcW w:w="1276" w:type="dxa"/>
            <w:vAlign w:val="center"/>
          </w:tcPr>
          <w:p w:rsidR="00016A61" w:rsidRDefault="00016A61" w:rsidP="00016A61">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浙江</w:t>
            </w:r>
          </w:p>
          <w:p w:rsidR="00016A61" w:rsidRDefault="00016A61" w:rsidP="00016A61">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前方鞋业</w:t>
            </w:r>
          </w:p>
          <w:p w:rsidR="004862B2" w:rsidRPr="001D2CBA" w:rsidRDefault="00016A61" w:rsidP="00016A61">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有限公司</w:t>
            </w:r>
          </w:p>
        </w:tc>
        <w:tc>
          <w:tcPr>
            <w:tcW w:w="1134" w:type="dxa"/>
            <w:vAlign w:val="center"/>
          </w:tcPr>
          <w:p w:rsidR="004862B2" w:rsidRPr="001D2CBA" w:rsidRDefault="00016A61" w:rsidP="0068793B">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冬宝阳光</w:t>
            </w:r>
          </w:p>
        </w:tc>
        <w:tc>
          <w:tcPr>
            <w:tcW w:w="992" w:type="dxa"/>
            <w:vAlign w:val="center"/>
          </w:tcPr>
          <w:p w:rsidR="004862B2" w:rsidRPr="001D2CBA" w:rsidRDefault="00016A61"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21-25</w:t>
            </w:r>
          </w:p>
        </w:tc>
        <w:tc>
          <w:tcPr>
            <w:tcW w:w="1418" w:type="dxa"/>
            <w:vAlign w:val="center"/>
          </w:tcPr>
          <w:p w:rsidR="004862B2" w:rsidRPr="001D2CBA" w:rsidRDefault="00016A61"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SCA16-0458</w:t>
            </w:r>
          </w:p>
        </w:tc>
        <w:tc>
          <w:tcPr>
            <w:tcW w:w="850" w:type="dxa"/>
            <w:vAlign w:val="center"/>
          </w:tcPr>
          <w:p w:rsidR="004862B2" w:rsidRPr="001D2CBA" w:rsidRDefault="00016A61"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720</w:t>
            </w:r>
          </w:p>
        </w:tc>
        <w:tc>
          <w:tcPr>
            <w:tcW w:w="1418" w:type="dxa"/>
            <w:vAlign w:val="center"/>
          </w:tcPr>
          <w:p w:rsidR="004862B2" w:rsidRPr="001D2CBA" w:rsidRDefault="00016A61" w:rsidP="007D2750">
            <w:pPr>
              <w:rPr>
                <w:rFonts w:asciiTheme="majorEastAsia" w:eastAsiaTheme="majorEastAsia" w:hAnsiTheme="majorEastAsia"/>
                <w:szCs w:val="21"/>
              </w:rPr>
            </w:pPr>
            <w:r>
              <w:rPr>
                <w:rFonts w:asciiTheme="majorEastAsia" w:eastAsiaTheme="majorEastAsia" w:hAnsiTheme="majorEastAsia" w:hint="eastAsia"/>
                <w:szCs w:val="21"/>
              </w:rPr>
              <w:t>13566950669</w:t>
            </w:r>
          </w:p>
        </w:tc>
        <w:tc>
          <w:tcPr>
            <w:tcW w:w="5192" w:type="dxa"/>
            <w:vAlign w:val="center"/>
          </w:tcPr>
          <w:p w:rsidR="004862B2" w:rsidRPr="00FB03B8" w:rsidRDefault="00FB03B8" w:rsidP="0068793B">
            <w:pPr>
              <w:jc w:val="left"/>
              <w:rPr>
                <w:rFonts w:asciiTheme="majorEastAsia" w:eastAsiaTheme="majorEastAsia" w:hAnsiTheme="majorEastAsia"/>
                <w:szCs w:val="21"/>
              </w:rPr>
            </w:pPr>
            <w:r>
              <w:rPr>
                <w:rFonts w:hint="eastAsia"/>
                <w:szCs w:val="21"/>
              </w:rPr>
              <w:t>内衬及内垫甲醛超标</w:t>
            </w:r>
            <w:r w:rsidRPr="00FB03B8">
              <w:rPr>
                <w:rFonts w:hint="eastAsia"/>
                <w:szCs w:val="21"/>
              </w:rPr>
              <w:t>会影响儿童生长发育，危害儿童身体健康</w:t>
            </w:r>
            <w:r>
              <w:rPr>
                <w:rFonts w:hint="eastAsia"/>
                <w:szCs w:val="21"/>
              </w:rPr>
              <w:t>。</w:t>
            </w:r>
          </w:p>
        </w:tc>
      </w:tr>
      <w:tr w:rsidR="004862B2" w:rsidRPr="001D2CBA" w:rsidTr="001D6C89">
        <w:trPr>
          <w:trHeight w:val="997"/>
          <w:jc w:val="center"/>
        </w:trPr>
        <w:tc>
          <w:tcPr>
            <w:tcW w:w="590" w:type="dxa"/>
            <w:vAlign w:val="center"/>
          </w:tcPr>
          <w:p w:rsidR="004862B2" w:rsidRDefault="00FB03B8" w:rsidP="00F71FFE">
            <w:pPr>
              <w:rPr>
                <w:rFonts w:asciiTheme="majorEastAsia" w:eastAsiaTheme="majorEastAsia" w:hAnsiTheme="majorEastAsia"/>
                <w:szCs w:val="21"/>
              </w:rPr>
            </w:pPr>
            <w:r>
              <w:rPr>
                <w:rFonts w:asciiTheme="majorEastAsia" w:eastAsiaTheme="majorEastAsia" w:hAnsiTheme="majorEastAsia" w:hint="eastAsia"/>
                <w:szCs w:val="21"/>
              </w:rPr>
              <w:t>29</w:t>
            </w:r>
          </w:p>
        </w:tc>
        <w:tc>
          <w:tcPr>
            <w:tcW w:w="1134" w:type="dxa"/>
            <w:tcBorders>
              <w:right w:val="single" w:sz="4" w:space="0" w:color="auto"/>
            </w:tcBorders>
            <w:vAlign w:val="center"/>
          </w:tcPr>
          <w:p w:rsidR="004862B2" w:rsidRPr="008C7684" w:rsidRDefault="00FB03B8" w:rsidP="00F71FFE">
            <w:pPr>
              <w:jc w:val="center"/>
              <w:rPr>
                <w:rFonts w:asciiTheme="minorEastAsia" w:eastAsiaTheme="minorEastAsia" w:hAnsiTheme="minorEastAsia"/>
                <w:szCs w:val="21"/>
              </w:rPr>
            </w:pPr>
            <w:r w:rsidRPr="00C76BDA">
              <w:rPr>
                <w:rFonts w:asciiTheme="minorEastAsia" w:eastAsiaTheme="minorEastAsia" w:hAnsiTheme="minorEastAsia" w:cs="宋体" w:hint="eastAsia"/>
                <w:szCs w:val="21"/>
              </w:rPr>
              <w:t>童皮鞋</w:t>
            </w:r>
          </w:p>
        </w:tc>
        <w:tc>
          <w:tcPr>
            <w:tcW w:w="1276" w:type="dxa"/>
            <w:vAlign w:val="center"/>
          </w:tcPr>
          <w:p w:rsidR="00FB03B8" w:rsidRDefault="00FB03B8" w:rsidP="00FB03B8">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温州</w:t>
            </w:r>
          </w:p>
          <w:p w:rsidR="00FB03B8" w:rsidRDefault="00FB03B8" w:rsidP="00FB03B8">
            <w:pPr>
              <w:jc w:val="center"/>
              <w:rPr>
                <w:rFonts w:asciiTheme="minorEastAsia" w:eastAsiaTheme="minorEastAsia" w:hAnsiTheme="minorEastAsia" w:cs="宋体"/>
                <w:szCs w:val="21"/>
              </w:rPr>
            </w:pPr>
            <w:r w:rsidRPr="00C76BDA">
              <w:rPr>
                <w:rFonts w:asciiTheme="minorEastAsia" w:eastAsiaTheme="minorEastAsia" w:hAnsiTheme="minorEastAsia" w:cs="宋体" w:hint="eastAsia"/>
                <w:szCs w:val="21"/>
              </w:rPr>
              <w:t>新雄鞋业</w:t>
            </w:r>
          </w:p>
          <w:p w:rsidR="004862B2" w:rsidRPr="001D2CBA" w:rsidRDefault="00FB03B8" w:rsidP="00FB03B8">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有限公司</w:t>
            </w:r>
          </w:p>
        </w:tc>
        <w:tc>
          <w:tcPr>
            <w:tcW w:w="1134" w:type="dxa"/>
            <w:vAlign w:val="center"/>
          </w:tcPr>
          <w:p w:rsidR="004862B2" w:rsidRPr="001D2CBA" w:rsidRDefault="00FB03B8" w:rsidP="0068793B">
            <w:pPr>
              <w:jc w:val="center"/>
              <w:rPr>
                <w:rFonts w:asciiTheme="majorEastAsia" w:eastAsiaTheme="majorEastAsia" w:hAnsiTheme="majorEastAsia"/>
                <w:szCs w:val="21"/>
              </w:rPr>
            </w:pPr>
            <w:r w:rsidRPr="00C76BDA">
              <w:rPr>
                <w:rFonts w:asciiTheme="minorEastAsia" w:eastAsiaTheme="minorEastAsia" w:hAnsiTheme="minorEastAsia" w:cs="宋体" w:hint="eastAsia"/>
                <w:szCs w:val="21"/>
              </w:rPr>
              <w:t>太空鱼</w:t>
            </w:r>
          </w:p>
        </w:tc>
        <w:tc>
          <w:tcPr>
            <w:tcW w:w="992" w:type="dxa"/>
            <w:vAlign w:val="center"/>
          </w:tcPr>
          <w:p w:rsidR="004862B2" w:rsidRPr="001D2CBA" w:rsidRDefault="00FB03B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28</w:t>
            </w:r>
          </w:p>
        </w:tc>
        <w:tc>
          <w:tcPr>
            <w:tcW w:w="1418" w:type="dxa"/>
            <w:vAlign w:val="center"/>
          </w:tcPr>
          <w:p w:rsidR="004862B2" w:rsidRPr="001D2CBA" w:rsidRDefault="00FB03B8" w:rsidP="0068793B">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4862B2" w:rsidRPr="001D2CBA" w:rsidRDefault="00FB03B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50</w:t>
            </w:r>
          </w:p>
        </w:tc>
        <w:tc>
          <w:tcPr>
            <w:tcW w:w="1418" w:type="dxa"/>
            <w:vAlign w:val="center"/>
          </w:tcPr>
          <w:p w:rsidR="004862B2"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13868635032</w:t>
            </w:r>
          </w:p>
        </w:tc>
        <w:tc>
          <w:tcPr>
            <w:tcW w:w="5192" w:type="dxa"/>
            <w:vAlign w:val="center"/>
          </w:tcPr>
          <w:p w:rsidR="004862B2" w:rsidRPr="00FB03B8" w:rsidRDefault="00FB03B8" w:rsidP="00FB03B8">
            <w:pPr>
              <w:jc w:val="left"/>
              <w:rPr>
                <w:rFonts w:asciiTheme="majorEastAsia" w:eastAsiaTheme="majorEastAsia" w:hAnsiTheme="majorEastAsia"/>
                <w:szCs w:val="21"/>
              </w:rPr>
            </w:pPr>
            <w:r w:rsidRPr="00FB03B8">
              <w:rPr>
                <w:color w:val="000000"/>
                <w:kern w:val="0"/>
                <w:szCs w:val="21"/>
              </w:rPr>
              <w:t>帮面皮革</w:t>
            </w:r>
            <w:r w:rsidRPr="00FB03B8">
              <w:rPr>
                <w:rFonts w:hint="eastAsia"/>
                <w:szCs w:val="21"/>
              </w:rPr>
              <w:t>重金属总量超标会影响儿童生长发育，危害儿童身体健康</w:t>
            </w:r>
            <w:r>
              <w:rPr>
                <w:rFonts w:hint="eastAsia"/>
                <w:szCs w:val="21"/>
              </w:rPr>
              <w:t>。</w:t>
            </w:r>
          </w:p>
        </w:tc>
      </w:tr>
      <w:tr w:rsidR="004862B2" w:rsidRPr="001D2CBA" w:rsidTr="001D6C89">
        <w:trPr>
          <w:trHeight w:val="997"/>
          <w:jc w:val="center"/>
        </w:trPr>
        <w:tc>
          <w:tcPr>
            <w:tcW w:w="590" w:type="dxa"/>
            <w:vAlign w:val="center"/>
          </w:tcPr>
          <w:p w:rsidR="004862B2" w:rsidRPr="001D2CBA" w:rsidRDefault="0068793B" w:rsidP="0068793B">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c>
          <w:tcPr>
            <w:tcW w:w="1134" w:type="dxa"/>
            <w:tcBorders>
              <w:right w:val="single" w:sz="4" w:space="0" w:color="auto"/>
            </w:tcBorders>
            <w:vAlign w:val="center"/>
          </w:tcPr>
          <w:p w:rsidR="0068793B" w:rsidRDefault="0068793B"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时尚</w:t>
            </w:r>
          </w:p>
          <w:p w:rsidR="004862B2"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女童皮鞋</w:t>
            </w:r>
          </w:p>
        </w:tc>
        <w:tc>
          <w:tcPr>
            <w:tcW w:w="1276" w:type="dxa"/>
            <w:vAlign w:val="center"/>
          </w:tcPr>
          <w:p w:rsidR="0068793B" w:rsidRDefault="0068793B"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温州市</w:t>
            </w:r>
          </w:p>
          <w:p w:rsidR="004862B2" w:rsidRPr="0068793B" w:rsidRDefault="0068793B"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晓村鸽鞋业有限公司</w:t>
            </w:r>
          </w:p>
        </w:tc>
        <w:tc>
          <w:tcPr>
            <w:tcW w:w="1134" w:type="dxa"/>
            <w:vAlign w:val="center"/>
          </w:tcPr>
          <w:p w:rsidR="004862B2"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巴布豆</w:t>
            </w:r>
          </w:p>
        </w:tc>
        <w:tc>
          <w:tcPr>
            <w:tcW w:w="992" w:type="dxa"/>
            <w:vAlign w:val="center"/>
          </w:tcPr>
          <w:p w:rsidR="004862B2"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200MM</w:t>
            </w:r>
          </w:p>
        </w:tc>
        <w:tc>
          <w:tcPr>
            <w:tcW w:w="1418" w:type="dxa"/>
            <w:vAlign w:val="center"/>
          </w:tcPr>
          <w:p w:rsidR="004862B2"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G22056</w:t>
            </w:r>
          </w:p>
        </w:tc>
        <w:tc>
          <w:tcPr>
            <w:tcW w:w="850" w:type="dxa"/>
            <w:vAlign w:val="center"/>
          </w:tcPr>
          <w:p w:rsidR="004862B2"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117</w:t>
            </w:r>
          </w:p>
        </w:tc>
        <w:tc>
          <w:tcPr>
            <w:tcW w:w="1418" w:type="dxa"/>
            <w:vAlign w:val="center"/>
          </w:tcPr>
          <w:p w:rsidR="004862B2"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13506510260</w:t>
            </w:r>
          </w:p>
        </w:tc>
        <w:tc>
          <w:tcPr>
            <w:tcW w:w="5192" w:type="dxa"/>
            <w:vAlign w:val="center"/>
          </w:tcPr>
          <w:p w:rsidR="004862B2" w:rsidRPr="0068793B" w:rsidRDefault="0068793B" w:rsidP="0068793B">
            <w:pPr>
              <w:jc w:val="left"/>
              <w:rPr>
                <w:rFonts w:asciiTheme="majorEastAsia" w:eastAsiaTheme="majorEastAsia" w:hAnsiTheme="majorEastAsia"/>
                <w:szCs w:val="21"/>
              </w:rPr>
            </w:pPr>
            <w:r w:rsidRPr="0068793B">
              <w:rPr>
                <w:rFonts w:hint="eastAsia"/>
                <w:szCs w:val="21"/>
              </w:rPr>
              <w:t>重金属总量（铅，侧衬里人造革）不符合</w:t>
            </w:r>
            <w:r>
              <w:rPr>
                <w:rFonts w:hint="eastAsia"/>
                <w:szCs w:val="21"/>
              </w:rPr>
              <w:t>要求</w:t>
            </w:r>
            <w:r w:rsidRPr="0068793B">
              <w:rPr>
                <w:rFonts w:hint="eastAsia"/>
                <w:szCs w:val="21"/>
              </w:rPr>
              <w:t>，可能</w:t>
            </w:r>
            <w:r>
              <w:rPr>
                <w:rFonts w:hint="eastAsia"/>
                <w:szCs w:val="21"/>
              </w:rPr>
              <w:t>会</w:t>
            </w:r>
            <w:r w:rsidRPr="0068793B">
              <w:rPr>
                <w:rFonts w:hint="eastAsia"/>
                <w:szCs w:val="21"/>
              </w:rPr>
              <w:t>引起人体重金属超标，危害儿童身体健康。</w:t>
            </w:r>
          </w:p>
        </w:tc>
      </w:tr>
      <w:tr w:rsidR="0098299D" w:rsidRPr="001D2CBA" w:rsidTr="001D6C89">
        <w:trPr>
          <w:trHeight w:val="997"/>
          <w:jc w:val="center"/>
        </w:trPr>
        <w:tc>
          <w:tcPr>
            <w:tcW w:w="590" w:type="dxa"/>
            <w:vAlign w:val="center"/>
          </w:tcPr>
          <w:p w:rsidR="0098299D" w:rsidRPr="0068793B" w:rsidRDefault="0068793B" w:rsidP="0068793B">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134" w:type="dxa"/>
            <w:tcBorders>
              <w:right w:val="single" w:sz="4" w:space="0" w:color="auto"/>
            </w:tcBorders>
            <w:vAlign w:val="center"/>
          </w:tcPr>
          <w:p w:rsidR="0098299D"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童</w:t>
            </w:r>
            <w:r w:rsidR="00AE1DDA">
              <w:rPr>
                <w:rFonts w:asciiTheme="minorEastAsia" w:eastAsiaTheme="minorEastAsia" w:hAnsiTheme="minorEastAsia" w:cs="宋体" w:hint="eastAsia"/>
                <w:szCs w:val="21"/>
              </w:rPr>
              <w:t xml:space="preserve"> </w:t>
            </w:r>
            <w:r w:rsidRPr="008C7684">
              <w:rPr>
                <w:rFonts w:asciiTheme="minorEastAsia" w:eastAsiaTheme="minorEastAsia" w:hAnsiTheme="minorEastAsia" w:cs="宋体" w:hint="eastAsia"/>
                <w:szCs w:val="21"/>
              </w:rPr>
              <w:t>鞋</w:t>
            </w:r>
          </w:p>
        </w:tc>
        <w:tc>
          <w:tcPr>
            <w:tcW w:w="1276" w:type="dxa"/>
            <w:vAlign w:val="center"/>
          </w:tcPr>
          <w:p w:rsidR="0068793B" w:rsidRDefault="0068793B"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温州市</w:t>
            </w:r>
          </w:p>
          <w:p w:rsidR="0068793B" w:rsidRDefault="0068793B"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童微鞋业</w:t>
            </w:r>
          </w:p>
          <w:p w:rsidR="0098299D" w:rsidRPr="001D2CBA" w:rsidRDefault="0068793B"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有限公司</w:t>
            </w:r>
          </w:p>
        </w:tc>
        <w:tc>
          <w:tcPr>
            <w:tcW w:w="1134"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亲亲苹果</w:t>
            </w:r>
          </w:p>
        </w:tc>
        <w:tc>
          <w:tcPr>
            <w:tcW w:w="992"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29.30</w:t>
            </w:r>
          </w:p>
        </w:tc>
        <w:tc>
          <w:tcPr>
            <w:tcW w:w="1418" w:type="dxa"/>
            <w:vAlign w:val="center"/>
          </w:tcPr>
          <w:p w:rsidR="0098299D" w:rsidRPr="001D2CBA" w:rsidRDefault="009F6F39"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298</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13858862999</w:t>
            </w:r>
          </w:p>
        </w:tc>
        <w:tc>
          <w:tcPr>
            <w:tcW w:w="5192" w:type="dxa"/>
            <w:vAlign w:val="center"/>
          </w:tcPr>
          <w:p w:rsidR="0098299D" w:rsidRPr="003A09EA" w:rsidRDefault="009F6F39" w:rsidP="0068793B">
            <w:pPr>
              <w:jc w:val="left"/>
              <w:rPr>
                <w:rFonts w:asciiTheme="majorEastAsia" w:eastAsiaTheme="majorEastAsia" w:hAnsiTheme="majorEastAsia"/>
                <w:szCs w:val="21"/>
              </w:rPr>
            </w:pPr>
            <w:r w:rsidRPr="0068793B">
              <w:rPr>
                <w:rFonts w:hint="eastAsia"/>
                <w:szCs w:val="21"/>
              </w:rPr>
              <w:t>重金属总量（铅，侧衬里人造革）不符合</w:t>
            </w:r>
            <w:r>
              <w:rPr>
                <w:rFonts w:hint="eastAsia"/>
                <w:szCs w:val="21"/>
              </w:rPr>
              <w:t>要求</w:t>
            </w:r>
            <w:r w:rsidRPr="0068793B">
              <w:rPr>
                <w:rFonts w:hint="eastAsia"/>
                <w:szCs w:val="21"/>
              </w:rPr>
              <w:t>，可能</w:t>
            </w:r>
            <w:r>
              <w:rPr>
                <w:rFonts w:hint="eastAsia"/>
                <w:szCs w:val="21"/>
              </w:rPr>
              <w:t>会</w:t>
            </w:r>
            <w:r w:rsidRPr="0068793B">
              <w:rPr>
                <w:rFonts w:hint="eastAsia"/>
                <w:szCs w:val="21"/>
              </w:rPr>
              <w:t>引起人体重金属超标，危害儿童身体健康。</w:t>
            </w:r>
          </w:p>
        </w:tc>
      </w:tr>
      <w:tr w:rsidR="0098299D" w:rsidRPr="001D2CBA" w:rsidTr="000348F3">
        <w:trPr>
          <w:trHeight w:val="1200"/>
          <w:jc w:val="center"/>
        </w:trPr>
        <w:tc>
          <w:tcPr>
            <w:tcW w:w="590" w:type="dxa"/>
            <w:vAlign w:val="center"/>
          </w:tcPr>
          <w:p w:rsidR="0098299D" w:rsidRPr="001D2CBA" w:rsidRDefault="009F6F39" w:rsidP="0068793B">
            <w:pPr>
              <w:jc w:val="center"/>
              <w:rPr>
                <w:rFonts w:asciiTheme="majorEastAsia" w:eastAsiaTheme="majorEastAsia" w:hAnsiTheme="majorEastAsia"/>
                <w:szCs w:val="21"/>
              </w:rPr>
            </w:pPr>
            <w:r>
              <w:rPr>
                <w:rFonts w:asciiTheme="majorEastAsia" w:eastAsiaTheme="majorEastAsia" w:hAnsiTheme="majorEastAsia" w:hint="eastAsia"/>
                <w:szCs w:val="21"/>
              </w:rPr>
              <w:t>32</w:t>
            </w:r>
          </w:p>
        </w:tc>
        <w:tc>
          <w:tcPr>
            <w:tcW w:w="1134" w:type="dxa"/>
            <w:tcBorders>
              <w:right w:val="single" w:sz="4" w:space="0" w:color="auto"/>
            </w:tcBorders>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儿童皮鞋</w:t>
            </w:r>
          </w:p>
        </w:tc>
        <w:tc>
          <w:tcPr>
            <w:tcW w:w="1276" w:type="dxa"/>
            <w:vAlign w:val="center"/>
          </w:tcPr>
          <w:p w:rsidR="009F6F39" w:rsidRDefault="009F6F39" w:rsidP="009F6F39">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瑞安市</w:t>
            </w:r>
          </w:p>
          <w:p w:rsidR="0098299D" w:rsidRPr="009F6F39" w:rsidRDefault="009F6F39" w:rsidP="009F6F39">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爱夫陆鞋业有限公司</w:t>
            </w:r>
          </w:p>
        </w:tc>
        <w:tc>
          <w:tcPr>
            <w:tcW w:w="1134"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F6F6</w:t>
            </w:r>
          </w:p>
        </w:tc>
        <w:tc>
          <w:tcPr>
            <w:tcW w:w="992"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35</w:t>
            </w:r>
          </w:p>
        </w:tc>
        <w:tc>
          <w:tcPr>
            <w:tcW w:w="1418" w:type="dxa"/>
            <w:vAlign w:val="center"/>
          </w:tcPr>
          <w:p w:rsidR="0098299D" w:rsidRPr="001D2CBA" w:rsidRDefault="009F6F39"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180</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13587963019</w:t>
            </w:r>
          </w:p>
        </w:tc>
        <w:tc>
          <w:tcPr>
            <w:tcW w:w="5192" w:type="dxa"/>
            <w:vAlign w:val="center"/>
          </w:tcPr>
          <w:p w:rsidR="0098299D" w:rsidRPr="009F6F39" w:rsidRDefault="009F6F39" w:rsidP="0068793B">
            <w:pPr>
              <w:jc w:val="left"/>
              <w:rPr>
                <w:rFonts w:asciiTheme="majorEastAsia" w:eastAsiaTheme="majorEastAsia" w:hAnsiTheme="majorEastAsia"/>
                <w:szCs w:val="21"/>
              </w:rPr>
            </w:pPr>
            <w:r w:rsidRPr="009F6F39">
              <w:rPr>
                <w:rFonts w:hint="eastAsia"/>
                <w:szCs w:val="21"/>
              </w:rPr>
              <w:t>皮革和毛皮中的六价铬（帮面皮革）、重金属总量（铅，衬里人造革）不符合</w:t>
            </w:r>
            <w:r>
              <w:rPr>
                <w:rFonts w:hint="eastAsia"/>
                <w:szCs w:val="21"/>
              </w:rPr>
              <w:t>要求</w:t>
            </w:r>
            <w:r w:rsidRPr="009F6F39">
              <w:rPr>
                <w:rFonts w:hint="eastAsia"/>
                <w:szCs w:val="21"/>
              </w:rPr>
              <w:t>，可能会引起人体重金属超标，危害儿童身体健康。</w:t>
            </w:r>
          </w:p>
        </w:tc>
      </w:tr>
      <w:tr w:rsidR="0098299D" w:rsidRPr="001D2CBA" w:rsidTr="001D6C89">
        <w:trPr>
          <w:trHeight w:val="997"/>
          <w:jc w:val="center"/>
        </w:trPr>
        <w:tc>
          <w:tcPr>
            <w:tcW w:w="590" w:type="dxa"/>
            <w:vAlign w:val="center"/>
          </w:tcPr>
          <w:p w:rsidR="0098299D" w:rsidRPr="009F6F39" w:rsidRDefault="009F6F39" w:rsidP="0068793B">
            <w:pPr>
              <w:jc w:val="center"/>
              <w:rPr>
                <w:rFonts w:asciiTheme="majorEastAsia" w:eastAsiaTheme="majorEastAsia" w:hAnsiTheme="majorEastAsia"/>
                <w:szCs w:val="21"/>
              </w:rPr>
            </w:pPr>
            <w:r>
              <w:rPr>
                <w:rFonts w:asciiTheme="majorEastAsia" w:eastAsiaTheme="majorEastAsia" w:hAnsiTheme="majorEastAsia" w:hint="eastAsia"/>
                <w:szCs w:val="21"/>
              </w:rPr>
              <w:t>33</w:t>
            </w:r>
          </w:p>
        </w:tc>
        <w:tc>
          <w:tcPr>
            <w:tcW w:w="1134" w:type="dxa"/>
            <w:tcBorders>
              <w:right w:val="single" w:sz="4" w:space="0" w:color="auto"/>
            </w:tcBorders>
            <w:vAlign w:val="center"/>
          </w:tcPr>
          <w:p w:rsidR="0098299D" w:rsidRPr="001D2CBA" w:rsidRDefault="009F6F39"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儿童皮鞋</w:t>
            </w:r>
          </w:p>
        </w:tc>
        <w:tc>
          <w:tcPr>
            <w:tcW w:w="1276" w:type="dxa"/>
            <w:vAlign w:val="center"/>
          </w:tcPr>
          <w:p w:rsidR="009F6F39" w:rsidRDefault="009F6F39" w:rsidP="009F6F39">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温州市</w:t>
            </w:r>
          </w:p>
          <w:p w:rsidR="0098299D" w:rsidRPr="009F6F39" w:rsidRDefault="009F6F39" w:rsidP="009F6F39">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塞豆隆鞋业有限公司</w:t>
            </w:r>
          </w:p>
        </w:tc>
        <w:tc>
          <w:tcPr>
            <w:tcW w:w="1134"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玩皮虎</w:t>
            </w:r>
          </w:p>
        </w:tc>
        <w:tc>
          <w:tcPr>
            <w:tcW w:w="992"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36</w:t>
            </w:r>
          </w:p>
        </w:tc>
        <w:tc>
          <w:tcPr>
            <w:tcW w:w="1418" w:type="dxa"/>
            <w:vAlign w:val="center"/>
          </w:tcPr>
          <w:p w:rsidR="0098299D" w:rsidRPr="001D2CBA" w:rsidRDefault="00AE1DDA"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13868651580</w:t>
            </w:r>
          </w:p>
        </w:tc>
        <w:tc>
          <w:tcPr>
            <w:tcW w:w="5192" w:type="dxa"/>
            <w:vAlign w:val="center"/>
          </w:tcPr>
          <w:p w:rsidR="0098299D" w:rsidRPr="00AE1DDA" w:rsidRDefault="00AE1DDA" w:rsidP="00AE1DDA">
            <w:pPr>
              <w:jc w:val="left"/>
              <w:rPr>
                <w:rFonts w:asciiTheme="majorEastAsia" w:eastAsiaTheme="majorEastAsia" w:hAnsiTheme="majorEastAsia"/>
                <w:szCs w:val="21"/>
              </w:rPr>
            </w:pPr>
            <w:r w:rsidRPr="00AE1DDA">
              <w:rPr>
                <w:rFonts w:hint="eastAsia"/>
                <w:szCs w:val="21"/>
              </w:rPr>
              <w:t>甲醛（内垫皮革）</w:t>
            </w:r>
            <w:r>
              <w:rPr>
                <w:rFonts w:hint="eastAsia"/>
                <w:szCs w:val="21"/>
              </w:rPr>
              <w:t>含量超标</w:t>
            </w:r>
            <w:r w:rsidRPr="00AE1DDA">
              <w:rPr>
                <w:rFonts w:hint="eastAsia"/>
                <w:szCs w:val="21"/>
              </w:rPr>
              <w:t>，可能会引起人体重金属超标，危害儿童身体健康。</w:t>
            </w:r>
          </w:p>
        </w:tc>
      </w:tr>
      <w:tr w:rsidR="0098299D" w:rsidRPr="001D2CBA" w:rsidTr="001D6C89">
        <w:trPr>
          <w:trHeight w:val="997"/>
          <w:jc w:val="center"/>
        </w:trPr>
        <w:tc>
          <w:tcPr>
            <w:tcW w:w="590" w:type="dxa"/>
            <w:vAlign w:val="center"/>
          </w:tcPr>
          <w:p w:rsidR="0098299D" w:rsidRPr="00AE1DDA" w:rsidRDefault="00AE1DDA" w:rsidP="0068793B">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34</w:t>
            </w:r>
          </w:p>
        </w:tc>
        <w:tc>
          <w:tcPr>
            <w:tcW w:w="1134" w:type="dxa"/>
            <w:tcBorders>
              <w:right w:val="single" w:sz="4" w:space="0" w:color="auto"/>
            </w:tcBorders>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童</w:t>
            </w:r>
            <w:r>
              <w:rPr>
                <w:rFonts w:asciiTheme="minorEastAsia" w:eastAsiaTheme="minorEastAsia" w:hAnsiTheme="minorEastAsia" w:cs="宋体" w:hint="eastAsia"/>
                <w:szCs w:val="21"/>
              </w:rPr>
              <w:t xml:space="preserve"> </w:t>
            </w:r>
            <w:r w:rsidRPr="008C7684">
              <w:rPr>
                <w:rFonts w:asciiTheme="minorEastAsia" w:eastAsiaTheme="minorEastAsia" w:hAnsiTheme="minorEastAsia" w:cs="宋体" w:hint="eastAsia"/>
                <w:szCs w:val="21"/>
              </w:rPr>
              <w:t>鞋</w:t>
            </w:r>
          </w:p>
        </w:tc>
        <w:tc>
          <w:tcPr>
            <w:tcW w:w="1276" w:type="dxa"/>
            <w:vAlign w:val="center"/>
          </w:tcPr>
          <w:p w:rsidR="00AE1DDA" w:rsidRDefault="00AE1DDA" w:rsidP="00AE1DDA">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温州</w:t>
            </w:r>
          </w:p>
          <w:p w:rsidR="00AE1DDA" w:rsidRDefault="00AE1DDA" w:rsidP="00AE1DDA">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米西鞋业</w:t>
            </w:r>
          </w:p>
          <w:p w:rsidR="0098299D" w:rsidRPr="00AE1DDA" w:rsidRDefault="00AE1DDA" w:rsidP="00AE1DDA">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有限公司</w:t>
            </w:r>
          </w:p>
        </w:tc>
        <w:tc>
          <w:tcPr>
            <w:tcW w:w="1134" w:type="dxa"/>
            <w:vAlign w:val="center"/>
          </w:tcPr>
          <w:p w:rsidR="00AE1DDA" w:rsidRDefault="00AE1DDA" w:rsidP="00AE1DDA">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可爱</w:t>
            </w:r>
          </w:p>
          <w:p w:rsidR="0098299D" w:rsidRPr="001D2CBA" w:rsidRDefault="00AE1DDA" w:rsidP="00AE1DDA">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响当当</w:t>
            </w:r>
          </w:p>
        </w:tc>
        <w:tc>
          <w:tcPr>
            <w:tcW w:w="992"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32</w:t>
            </w:r>
          </w:p>
        </w:tc>
        <w:tc>
          <w:tcPr>
            <w:tcW w:w="1418"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17010209</w:t>
            </w:r>
          </w:p>
        </w:tc>
        <w:tc>
          <w:tcPr>
            <w:tcW w:w="850" w:type="dxa"/>
            <w:vAlign w:val="center"/>
          </w:tcPr>
          <w:p w:rsidR="0098299D" w:rsidRPr="001D2CBA" w:rsidRDefault="00AE1DD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13780196282</w:t>
            </w:r>
          </w:p>
        </w:tc>
        <w:tc>
          <w:tcPr>
            <w:tcW w:w="5192" w:type="dxa"/>
            <w:vAlign w:val="center"/>
          </w:tcPr>
          <w:p w:rsidR="0098299D" w:rsidRPr="00AE1DDA" w:rsidRDefault="00AE1DDA" w:rsidP="0068793B">
            <w:pPr>
              <w:jc w:val="left"/>
              <w:rPr>
                <w:rFonts w:asciiTheme="majorEastAsia" w:eastAsiaTheme="majorEastAsia" w:hAnsiTheme="majorEastAsia"/>
                <w:szCs w:val="21"/>
              </w:rPr>
            </w:pPr>
            <w:r w:rsidRPr="00AE1DDA">
              <w:rPr>
                <w:rFonts w:hint="eastAsia"/>
                <w:szCs w:val="21"/>
              </w:rPr>
              <w:t>可分解有害芳香</w:t>
            </w:r>
            <w:proofErr w:type="gramStart"/>
            <w:r w:rsidRPr="00AE1DDA">
              <w:rPr>
                <w:rFonts w:hint="eastAsia"/>
                <w:szCs w:val="21"/>
              </w:rPr>
              <w:t>胺</w:t>
            </w:r>
            <w:proofErr w:type="gramEnd"/>
            <w:r w:rsidRPr="00AE1DDA">
              <w:rPr>
                <w:rFonts w:hint="eastAsia"/>
                <w:szCs w:val="21"/>
              </w:rPr>
              <w:t>染料（后跟衬里皮革）、甲醛（帮面皮革，后跟衬里皮革）、重金属总量（铅，后跟衬里皮革）不符合</w:t>
            </w:r>
            <w:r>
              <w:rPr>
                <w:rFonts w:hint="eastAsia"/>
                <w:szCs w:val="21"/>
              </w:rPr>
              <w:t>要求</w:t>
            </w:r>
            <w:r w:rsidRPr="00AE1DDA">
              <w:rPr>
                <w:rFonts w:hint="eastAsia"/>
                <w:szCs w:val="21"/>
              </w:rPr>
              <w:t>，可能会引起人体重金属超标，危害儿童身体健康。</w:t>
            </w:r>
          </w:p>
        </w:tc>
      </w:tr>
      <w:tr w:rsidR="0098299D" w:rsidRPr="001D2CBA" w:rsidTr="001D6C89">
        <w:trPr>
          <w:trHeight w:val="997"/>
          <w:jc w:val="center"/>
        </w:trPr>
        <w:tc>
          <w:tcPr>
            <w:tcW w:w="590" w:type="dxa"/>
            <w:vAlign w:val="center"/>
          </w:tcPr>
          <w:p w:rsidR="0098299D" w:rsidRPr="001D2CBA" w:rsidRDefault="00292360" w:rsidP="0068793B">
            <w:pPr>
              <w:jc w:val="center"/>
              <w:rPr>
                <w:rFonts w:asciiTheme="majorEastAsia" w:eastAsiaTheme="majorEastAsia" w:hAnsiTheme="majorEastAsia"/>
                <w:szCs w:val="21"/>
              </w:rPr>
            </w:pPr>
            <w:r>
              <w:rPr>
                <w:rFonts w:asciiTheme="majorEastAsia" w:eastAsiaTheme="majorEastAsia" w:hAnsiTheme="majorEastAsia" w:hint="eastAsia"/>
                <w:szCs w:val="21"/>
              </w:rPr>
              <w:t>35</w:t>
            </w:r>
          </w:p>
        </w:tc>
        <w:tc>
          <w:tcPr>
            <w:tcW w:w="1134" w:type="dxa"/>
            <w:tcBorders>
              <w:right w:val="single" w:sz="4" w:space="0" w:color="auto"/>
            </w:tcBorders>
            <w:vAlign w:val="center"/>
          </w:tcPr>
          <w:p w:rsidR="0098299D" w:rsidRPr="001D2CBA" w:rsidRDefault="00292360"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童</w:t>
            </w:r>
            <w:r>
              <w:rPr>
                <w:rFonts w:asciiTheme="minorEastAsia" w:eastAsiaTheme="minorEastAsia" w:hAnsiTheme="minorEastAsia" w:cs="宋体" w:hint="eastAsia"/>
                <w:szCs w:val="21"/>
              </w:rPr>
              <w:t xml:space="preserve"> </w:t>
            </w:r>
            <w:r w:rsidRPr="008C7684">
              <w:rPr>
                <w:rFonts w:asciiTheme="minorEastAsia" w:eastAsiaTheme="minorEastAsia" w:hAnsiTheme="minorEastAsia" w:cs="宋体" w:hint="eastAsia"/>
                <w:szCs w:val="21"/>
              </w:rPr>
              <w:t>鞋</w:t>
            </w:r>
          </w:p>
        </w:tc>
        <w:tc>
          <w:tcPr>
            <w:tcW w:w="1276" w:type="dxa"/>
            <w:vAlign w:val="center"/>
          </w:tcPr>
          <w:p w:rsidR="00BE2AE1" w:rsidRDefault="00BE2AE1" w:rsidP="00BE2AE1">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浙江</w:t>
            </w:r>
          </w:p>
          <w:p w:rsidR="00BE2AE1" w:rsidRDefault="00BE2AE1" w:rsidP="00BE2AE1">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童库鞋业</w:t>
            </w:r>
          </w:p>
          <w:p w:rsidR="0098299D" w:rsidRPr="00BE2AE1" w:rsidRDefault="00BE2AE1" w:rsidP="00BE2AE1">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有限公司</w:t>
            </w:r>
          </w:p>
        </w:tc>
        <w:tc>
          <w:tcPr>
            <w:tcW w:w="1134" w:type="dxa"/>
            <w:vAlign w:val="center"/>
          </w:tcPr>
          <w:p w:rsidR="0098299D" w:rsidRPr="001D2CBA" w:rsidRDefault="00BE2AE1"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童库尚品</w:t>
            </w:r>
          </w:p>
        </w:tc>
        <w:tc>
          <w:tcPr>
            <w:tcW w:w="992" w:type="dxa"/>
            <w:vAlign w:val="center"/>
          </w:tcPr>
          <w:p w:rsidR="00BE2AE1" w:rsidRDefault="00BE2AE1" w:rsidP="0068793B">
            <w:pPr>
              <w:jc w:val="center"/>
              <w:rPr>
                <w:rFonts w:asciiTheme="minorEastAsia" w:eastAsiaTheme="minorEastAsia" w:hAnsiTheme="minorEastAsia" w:cs="宋体"/>
                <w:szCs w:val="21"/>
              </w:rPr>
            </w:pPr>
            <w:r w:rsidRPr="008C7684">
              <w:rPr>
                <w:rFonts w:asciiTheme="minorEastAsia" w:eastAsiaTheme="minorEastAsia" w:hAnsiTheme="minorEastAsia"/>
                <w:szCs w:val="21"/>
              </w:rPr>
              <w:t>36</w:t>
            </w:r>
          </w:p>
          <w:p w:rsidR="0098299D" w:rsidRPr="001D2CBA" w:rsidRDefault="00BE2AE1"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230</w:t>
            </w:r>
          </w:p>
        </w:tc>
        <w:tc>
          <w:tcPr>
            <w:tcW w:w="1418" w:type="dxa"/>
            <w:vAlign w:val="center"/>
          </w:tcPr>
          <w:p w:rsidR="00BE2AE1" w:rsidRDefault="00BE2AE1" w:rsidP="0068793B">
            <w:pPr>
              <w:jc w:val="center"/>
              <w:rPr>
                <w:rFonts w:asciiTheme="minorEastAsia" w:eastAsiaTheme="minorEastAsia" w:hAnsiTheme="minorEastAsia"/>
                <w:szCs w:val="21"/>
              </w:rPr>
            </w:pPr>
            <w:r w:rsidRPr="008C7684">
              <w:rPr>
                <w:rFonts w:asciiTheme="minorEastAsia" w:eastAsiaTheme="minorEastAsia" w:hAnsiTheme="minorEastAsia"/>
                <w:szCs w:val="21"/>
              </w:rPr>
              <w:t>1117030</w:t>
            </w:r>
            <w:r>
              <w:rPr>
                <w:rFonts w:asciiTheme="minorEastAsia" w:eastAsiaTheme="minorEastAsia" w:hAnsiTheme="minorEastAsia" w:hint="eastAsia"/>
                <w:szCs w:val="21"/>
              </w:rPr>
              <w:t>-</w:t>
            </w:r>
          </w:p>
          <w:p w:rsidR="0098299D" w:rsidRPr="001D2CBA" w:rsidRDefault="00BE2AE1"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r w:rsidRPr="008C7684">
              <w:rPr>
                <w:rFonts w:asciiTheme="minorEastAsia" w:eastAsiaTheme="minorEastAsia" w:hAnsiTheme="minorEastAsia"/>
                <w:szCs w:val="21"/>
              </w:rPr>
              <w:t>7000248</w:t>
            </w:r>
          </w:p>
        </w:tc>
        <w:tc>
          <w:tcPr>
            <w:tcW w:w="850" w:type="dxa"/>
            <w:vAlign w:val="center"/>
          </w:tcPr>
          <w:p w:rsidR="0098299D" w:rsidRPr="001D2CBA" w:rsidRDefault="006E093F"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150</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18815188035</w:t>
            </w:r>
          </w:p>
        </w:tc>
        <w:tc>
          <w:tcPr>
            <w:tcW w:w="5192" w:type="dxa"/>
            <w:vAlign w:val="center"/>
          </w:tcPr>
          <w:p w:rsidR="0098299D" w:rsidRPr="006E093F" w:rsidRDefault="006E093F" w:rsidP="0068793B">
            <w:pPr>
              <w:jc w:val="left"/>
              <w:rPr>
                <w:rFonts w:asciiTheme="majorEastAsia" w:eastAsiaTheme="majorEastAsia" w:hAnsiTheme="majorEastAsia"/>
                <w:szCs w:val="21"/>
              </w:rPr>
            </w:pPr>
            <w:r w:rsidRPr="006E093F">
              <w:rPr>
                <w:rFonts w:hint="eastAsia"/>
                <w:szCs w:val="21"/>
              </w:rPr>
              <w:t>甲醛（帮面皮革）、重金属总量（铅，内垫人造革）不符合</w:t>
            </w:r>
            <w:r>
              <w:rPr>
                <w:rFonts w:hint="eastAsia"/>
                <w:szCs w:val="21"/>
              </w:rPr>
              <w:t>要求</w:t>
            </w:r>
            <w:r w:rsidRPr="006E093F">
              <w:rPr>
                <w:rFonts w:hint="eastAsia"/>
                <w:szCs w:val="21"/>
              </w:rPr>
              <w:t>，可能会引起人体重金属超标，危害儿童身体健康。</w:t>
            </w:r>
          </w:p>
        </w:tc>
      </w:tr>
      <w:tr w:rsidR="0098299D" w:rsidRPr="001D2CBA" w:rsidTr="001D6C89">
        <w:trPr>
          <w:trHeight w:val="997"/>
          <w:jc w:val="center"/>
        </w:trPr>
        <w:tc>
          <w:tcPr>
            <w:tcW w:w="590" w:type="dxa"/>
            <w:vAlign w:val="center"/>
          </w:tcPr>
          <w:p w:rsidR="0098299D" w:rsidRPr="001D2CBA" w:rsidRDefault="006E093F" w:rsidP="0068793B">
            <w:pPr>
              <w:jc w:val="center"/>
              <w:rPr>
                <w:rFonts w:asciiTheme="majorEastAsia" w:eastAsiaTheme="majorEastAsia" w:hAnsiTheme="majorEastAsia"/>
                <w:szCs w:val="21"/>
              </w:rPr>
            </w:pPr>
            <w:r>
              <w:rPr>
                <w:rFonts w:asciiTheme="majorEastAsia" w:eastAsiaTheme="majorEastAsia" w:hAnsiTheme="majorEastAsia" w:hint="eastAsia"/>
                <w:szCs w:val="21"/>
              </w:rPr>
              <w:t>36</w:t>
            </w:r>
          </w:p>
        </w:tc>
        <w:tc>
          <w:tcPr>
            <w:tcW w:w="1134" w:type="dxa"/>
            <w:tcBorders>
              <w:right w:val="single" w:sz="4" w:space="0" w:color="auto"/>
            </w:tcBorders>
            <w:vAlign w:val="center"/>
          </w:tcPr>
          <w:p w:rsidR="006E093F" w:rsidRDefault="006E093F" w:rsidP="006E093F">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女童</w:t>
            </w:r>
          </w:p>
          <w:p w:rsidR="0098299D" w:rsidRPr="001D2CBA" w:rsidRDefault="006E093F" w:rsidP="006E093F">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时尚单鞋</w:t>
            </w:r>
          </w:p>
        </w:tc>
        <w:tc>
          <w:tcPr>
            <w:tcW w:w="1276" w:type="dxa"/>
            <w:vAlign w:val="center"/>
          </w:tcPr>
          <w:p w:rsidR="006E093F" w:rsidRDefault="006E093F" w:rsidP="0068793B">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浙江好榜样儿童用品</w:t>
            </w:r>
          </w:p>
          <w:p w:rsidR="0098299D" w:rsidRPr="001D2CBA" w:rsidRDefault="006E093F"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有限公司</w:t>
            </w:r>
          </w:p>
        </w:tc>
        <w:tc>
          <w:tcPr>
            <w:tcW w:w="1134" w:type="dxa"/>
            <w:vAlign w:val="center"/>
          </w:tcPr>
          <w:p w:rsidR="0098299D" w:rsidRPr="001D2CBA" w:rsidRDefault="006E093F"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好榜样</w:t>
            </w:r>
          </w:p>
        </w:tc>
        <w:tc>
          <w:tcPr>
            <w:tcW w:w="992" w:type="dxa"/>
            <w:vAlign w:val="center"/>
          </w:tcPr>
          <w:p w:rsidR="0098299D" w:rsidRPr="001D2CBA" w:rsidRDefault="006E093F"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31</w:t>
            </w:r>
            <w:r w:rsidRPr="008C7684">
              <w:rPr>
                <w:rFonts w:asciiTheme="minorEastAsia" w:eastAsiaTheme="minorEastAsia" w:hAnsiTheme="minorEastAsia" w:cs="宋体" w:hint="eastAsia"/>
                <w:szCs w:val="21"/>
              </w:rPr>
              <w:t>码</w:t>
            </w:r>
          </w:p>
        </w:tc>
        <w:tc>
          <w:tcPr>
            <w:tcW w:w="1418" w:type="dxa"/>
            <w:vAlign w:val="center"/>
          </w:tcPr>
          <w:p w:rsidR="006E093F" w:rsidRDefault="006E093F" w:rsidP="0068793B">
            <w:pPr>
              <w:jc w:val="center"/>
              <w:rPr>
                <w:rFonts w:asciiTheme="minorEastAsia" w:eastAsiaTheme="minorEastAsia" w:hAnsiTheme="minorEastAsia"/>
                <w:szCs w:val="21"/>
              </w:rPr>
            </w:pPr>
            <w:r w:rsidRPr="008C7684">
              <w:rPr>
                <w:rFonts w:asciiTheme="minorEastAsia" w:eastAsiaTheme="minorEastAsia" w:hAnsiTheme="minorEastAsia"/>
                <w:szCs w:val="21"/>
              </w:rPr>
              <w:t>2016-12-</w:t>
            </w:r>
          </w:p>
          <w:p w:rsidR="0098299D" w:rsidRPr="001D2CBA" w:rsidRDefault="006E093F"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r w:rsidRPr="008C7684">
              <w:rPr>
                <w:rFonts w:asciiTheme="minorEastAsia" w:eastAsiaTheme="minorEastAsia" w:hAnsiTheme="minorEastAsia"/>
                <w:szCs w:val="21"/>
              </w:rPr>
              <w:t>18-001</w:t>
            </w:r>
          </w:p>
        </w:tc>
        <w:tc>
          <w:tcPr>
            <w:tcW w:w="850" w:type="dxa"/>
            <w:vAlign w:val="center"/>
          </w:tcPr>
          <w:p w:rsidR="0098299D" w:rsidRPr="001D2CBA" w:rsidRDefault="006E093F"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119</w:t>
            </w:r>
          </w:p>
        </w:tc>
        <w:tc>
          <w:tcPr>
            <w:tcW w:w="1418" w:type="dxa"/>
            <w:vAlign w:val="center"/>
          </w:tcPr>
          <w:p w:rsidR="0098299D"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13968951110</w:t>
            </w:r>
          </w:p>
        </w:tc>
        <w:tc>
          <w:tcPr>
            <w:tcW w:w="5192" w:type="dxa"/>
            <w:vAlign w:val="center"/>
          </w:tcPr>
          <w:p w:rsidR="0098299D" w:rsidRPr="006E093F" w:rsidRDefault="006E093F" w:rsidP="0068793B">
            <w:pPr>
              <w:jc w:val="left"/>
              <w:rPr>
                <w:rFonts w:asciiTheme="majorEastAsia" w:eastAsiaTheme="majorEastAsia" w:hAnsiTheme="majorEastAsia"/>
                <w:szCs w:val="21"/>
              </w:rPr>
            </w:pPr>
            <w:r w:rsidRPr="006E093F">
              <w:rPr>
                <w:rFonts w:hint="eastAsia"/>
                <w:szCs w:val="21"/>
              </w:rPr>
              <w:t>甲醛（帮面皮革）、重金属总量（铅，外底）、邻苯二甲酸酯（外底）不符合</w:t>
            </w:r>
            <w:r>
              <w:rPr>
                <w:rFonts w:hint="eastAsia"/>
                <w:szCs w:val="21"/>
              </w:rPr>
              <w:t>要求</w:t>
            </w:r>
            <w:r w:rsidRPr="006E093F">
              <w:rPr>
                <w:rFonts w:hint="eastAsia"/>
                <w:szCs w:val="21"/>
              </w:rPr>
              <w:t>，可能会引起人体重金属超标，危害儿童身体健康。</w:t>
            </w:r>
          </w:p>
        </w:tc>
      </w:tr>
      <w:tr w:rsidR="00EB5859" w:rsidRPr="001D2CBA" w:rsidTr="001D6C89">
        <w:trPr>
          <w:trHeight w:val="997"/>
          <w:jc w:val="center"/>
        </w:trPr>
        <w:tc>
          <w:tcPr>
            <w:tcW w:w="590" w:type="dxa"/>
            <w:vAlign w:val="center"/>
          </w:tcPr>
          <w:p w:rsidR="00EB5859" w:rsidRPr="001D2CBA" w:rsidRDefault="00EB5859" w:rsidP="002C434A">
            <w:pPr>
              <w:jc w:val="center"/>
              <w:rPr>
                <w:rFonts w:asciiTheme="majorEastAsia" w:eastAsiaTheme="majorEastAsia" w:hAnsiTheme="majorEastAsia"/>
                <w:szCs w:val="21"/>
              </w:rPr>
            </w:pPr>
            <w:r>
              <w:rPr>
                <w:rFonts w:asciiTheme="majorEastAsia" w:eastAsiaTheme="majorEastAsia" w:hAnsiTheme="majorEastAsia" w:hint="eastAsia"/>
                <w:szCs w:val="21"/>
              </w:rPr>
              <w:t>37</w:t>
            </w:r>
          </w:p>
        </w:tc>
        <w:tc>
          <w:tcPr>
            <w:tcW w:w="1134" w:type="dxa"/>
            <w:tcBorders>
              <w:right w:val="single" w:sz="4" w:space="0" w:color="auto"/>
            </w:tcBorders>
            <w:vAlign w:val="center"/>
          </w:tcPr>
          <w:p w:rsidR="00EB5859" w:rsidRDefault="00EB5859" w:rsidP="002C434A">
            <w:pPr>
              <w:jc w:val="center"/>
              <w:rPr>
                <w:rFonts w:asciiTheme="minorEastAsia" w:eastAsiaTheme="minorEastAsia" w:hAnsiTheme="minorEastAsia" w:cs="仿宋_GB2312"/>
                <w:szCs w:val="21"/>
              </w:rPr>
            </w:pPr>
            <w:r w:rsidRPr="00C76BDA">
              <w:rPr>
                <w:rFonts w:asciiTheme="minorEastAsia" w:eastAsiaTheme="minorEastAsia" w:hAnsiTheme="minorEastAsia" w:cs="仿宋_GB2312" w:hint="eastAsia"/>
                <w:szCs w:val="21"/>
              </w:rPr>
              <w:t>安抚奶嘴</w:t>
            </w:r>
          </w:p>
          <w:p w:rsidR="00EB5859" w:rsidRPr="001D2CBA" w:rsidRDefault="00EB5859" w:rsidP="002C434A">
            <w:pPr>
              <w:jc w:val="center"/>
              <w:rPr>
                <w:rFonts w:asciiTheme="majorEastAsia" w:eastAsiaTheme="majorEastAsia" w:hAnsiTheme="majorEastAsia"/>
                <w:szCs w:val="21"/>
              </w:rPr>
            </w:pPr>
            <w:r w:rsidRPr="00C76BDA">
              <w:rPr>
                <w:rFonts w:asciiTheme="minorEastAsia" w:eastAsiaTheme="minorEastAsia" w:hAnsiTheme="minorEastAsia" w:cs="仿宋_GB2312" w:hint="eastAsia"/>
                <w:szCs w:val="21"/>
              </w:rPr>
              <w:t>一阶段</w:t>
            </w:r>
          </w:p>
        </w:tc>
        <w:tc>
          <w:tcPr>
            <w:tcW w:w="1276" w:type="dxa"/>
            <w:vAlign w:val="center"/>
          </w:tcPr>
          <w:p w:rsidR="00EB5859" w:rsidRDefault="00EB5859" w:rsidP="002C434A">
            <w:pPr>
              <w:jc w:val="center"/>
              <w:rPr>
                <w:rFonts w:asciiTheme="minorEastAsia" w:eastAsiaTheme="minorEastAsia" w:hAnsiTheme="minorEastAsia" w:cs="仿宋_GB2312"/>
                <w:szCs w:val="21"/>
              </w:rPr>
            </w:pPr>
            <w:r w:rsidRPr="00C76BDA">
              <w:rPr>
                <w:rFonts w:asciiTheme="minorEastAsia" w:eastAsiaTheme="minorEastAsia" w:hAnsiTheme="minorEastAsia" w:cs="仿宋_GB2312" w:hint="eastAsia"/>
                <w:szCs w:val="21"/>
              </w:rPr>
              <w:t>台州市悦活婴儿用品</w:t>
            </w:r>
          </w:p>
          <w:p w:rsidR="00EB5859" w:rsidRPr="001D2CBA" w:rsidRDefault="00EB5859" w:rsidP="002C434A">
            <w:pPr>
              <w:jc w:val="center"/>
              <w:rPr>
                <w:rFonts w:asciiTheme="majorEastAsia" w:eastAsiaTheme="majorEastAsia" w:hAnsiTheme="majorEastAsia"/>
                <w:szCs w:val="21"/>
              </w:rPr>
            </w:pPr>
            <w:r w:rsidRPr="00C76BDA">
              <w:rPr>
                <w:rFonts w:asciiTheme="minorEastAsia" w:eastAsiaTheme="minorEastAsia" w:hAnsiTheme="minorEastAsia" w:cs="仿宋_GB2312" w:hint="eastAsia"/>
                <w:szCs w:val="21"/>
              </w:rPr>
              <w:t>有限公司</w:t>
            </w:r>
          </w:p>
        </w:tc>
        <w:tc>
          <w:tcPr>
            <w:tcW w:w="1134" w:type="dxa"/>
            <w:vAlign w:val="center"/>
          </w:tcPr>
          <w:p w:rsidR="00EB5859" w:rsidRPr="001D2CBA" w:rsidRDefault="00EB5859" w:rsidP="002C434A">
            <w:pPr>
              <w:jc w:val="center"/>
              <w:rPr>
                <w:rFonts w:asciiTheme="majorEastAsia" w:eastAsiaTheme="majorEastAsia" w:hAnsiTheme="majorEastAsia"/>
                <w:szCs w:val="21"/>
              </w:rPr>
            </w:pPr>
            <w:r w:rsidRPr="00C76BDA">
              <w:rPr>
                <w:rFonts w:asciiTheme="minorEastAsia" w:eastAsiaTheme="minorEastAsia" w:hAnsiTheme="minorEastAsia"/>
                <w:szCs w:val="21"/>
              </w:rPr>
              <w:t>AOV</w:t>
            </w:r>
          </w:p>
        </w:tc>
        <w:tc>
          <w:tcPr>
            <w:tcW w:w="992" w:type="dxa"/>
            <w:vAlign w:val="center"/>
          </w:tcPr>
          <w:p w:rsidR="00EB5859" w:rsidRPr="001D2CBA" w:rsidRDefault="00EB5859" w:rsidP="002C434A">
            <w:pPr>
              <w:jc w:val="center"/>
              <w:rPr>
                <w:rFonts w:asciiTheme="majorEastAsia" w:eastAsiaTheme="majorEastAsia" w:hAnsiTheme="majorEastAsia"/>
                <w:szCs w:val="21"/>
              </w:rPr>
            </w:pPr>
            <w:r w:rsidRPr="00C76BDA">
              <w:rPr>
                <w:rFonts w:asciiTheme="minorEastAsia" w:eastAsiaTheme="minorEastAsia" w:hAnsiTheme="minorEastAsia"/>
                <w:szCs w:val="21"/>
              </w:rPr>
              <w:t>AOV5611</w:t>
            </w:r>
          </w:p>
        </w:tc>
        <w:tc>
          <w:tcPr>
            <w:tcW w:w="1418" w:type="dxa"/>
            <w:vAlign w:val="center"/>
          </w:tcPr>
          <w:p w:rsidR="00EB5859" w:rsidRPr="001D2CBA" w:rsidRDefault="00EB5859" w:rsidP="002C434A">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850" w:type="dxa"/>
            <w:vAlign w:val="center"/>
          </w:tcPr>
          <w:p w:rsidR="00EB5859" w:rsidRPr="001D2CBA" w:rsidRDefault="00EB5859" w:rsidP="002C434A">
            <w:pPr>
              <w:jc w:val="center"/>
              <w:rPr>
                <w:rFonts w:asciiTheme="majorEastAsia" w:eastAsiaTheme="majorEastAsia" w:hAnsiTheme="majorEastAsia"/>
                <w:szCs w:val="21"/>
              </w:rPr>
            </w:pPr>
            <w:r w:rsidRPr="00C76BDA">
              <w:rPr>
                <w:rFonts w:asciiTheme="minorEastAsia" w:eastAsiaTheme="minorEastAsia" w:hAnsiTheme="minorEastAsia"/>
                <w:szCs w:val="21"/>
              </w:rPr>
              <w:t>288</w:t>
            </w:r>
          </w:p>
        </w:tc>
        <w:tc>
          <w:tcPr>
            <w:tcW w:w="1418" w:type="dxa"/>
            <w:vAlign w:val="center"/>
          </w:tcPr>
          <w:p w:rsidR="00EB5859" w:rsidRPr="001D2CBA" w:rsidRDefault="00E369C0" w:rsidP="002C434A">
            <w:pPr>
              <w:rPr>
                <w:rFonts w:asciiTheme="majorEastAsia" w:eastAsiaTheme="majorEastAsia" w:hAnsiTheme="majorEastAsia"/>
                <w:szCs w:val="21"/>
              </w:rPr>
            </w:pPr>
            <w:r>
              <w:rPr>
                <w:rFonts w:asciiTheme="majorEastAsia" w:eastAsiaTheme="majorEastAsia" w:hAnsiTheme="majorEastAsia" w:hint="eastAsia"/>
                <w:szCs w:val="21"/>
              </w:rPr>
              <w:t>15395766862</w:t>
            </w:r>
          </w:p>
        </w:tc>
        <w:tc>
          <w:tcPr>
            <w:tcW w:w="5192" w:type="dxa"/>
            <w:vAlign w:val="center"/>
          </w:tcPr>
          <w:p w:rsidR="00EB5859" w:rsidRPr="00EB5859" w:rsidRDefault="00EB5859" w:rsidP="00EB5859">
            <w:pPr>
              <w:pStyle w:val="a3"/>
              <w:numPr>
                <w:ilvl w:val="0"/>
                <w:numId w:val="18"/>
              </w:numPr>
              <w:ind w:firstLineChars="0"/>
              <w:jc w:val="left"/>
              <w:rPr>
                <w:szCs w:val="21"/>
              </w:rPr>
            </w:pPr>
            <w:r w:rsidRPr="00EB5859">
              <w:rPr>
                <w:color w:val="000000"/>
                <w:szCs w:val="21"/>
              </w:rPr>
              <w:t>孔洞（手指陷套）</w:t>
            </w:r>
            <w:r w:rsidRPr="00EB5859">
              <w:rPr>
                <w:rFonts w:hint="eastAsia"/>
                <w:szCs w:val="21"/>
              </w:rPr>
              <w:t>不符合标准要求，容易使婴幼儿手指卡住造成伤害；</w:t>
            </w:r>
          </w:p>
          <w:p w:rsidR="00EB5859" w:rsidRPr="00EB5859" w:rsidRDefault="00EB5859" w:rsidP="00EB5859">
            <w:pPr>
              <w:pStyle w:val="a3"/>
              <w:numPr>
                <w:ilvl w:val="0"/>
                <w:numId w:val="18"/>
              </w:numPr>
              <w:ind w:firstLineChars="0"/>
              <w:jc w:val="left"/>
              <w:rPr>
                <w:rFonts w:asciiTheme="majorEastAsia" w:eastAsiaTheme="majorEastAsia" w:hAnsiTheme="majorEastAsia"/>
                <w:szCs w:val="21"/>
              </w:rPr>
            </w:pPr>
            <w:r w:rsidRPr="00EB5859">
              <w:rPr>
                <w:rFonts w:asciiTheme="majorEastAsia" w:eastAsiaTheme="majorEastAsia" w:hAnsiTheme="majorEastAsia" w:hint="eastAsia"/>
                <w:szCs w:val="21"/>
              </w:rPr>
              <w:t>完整性不符合要求</w:t>
            </w:r>
            <w:r>
              <w:rPr>
                <w:rFonts w:asciiTheme="majorEastAsia" w:eastAsiaTheme="majorEastAsia" w:hAnsiTheme="majorEastAsia" w:hint="eastAsia"/>
                <w:szCs w:val="21"/>
              </w:rPr>
              <w:t>，</w:t>
            </w:r>
            <w:r>
              <w:rPr>
                <w:rFonts w:hint="eastAsia"/>
                <w:color w:val="000000"/>
                <w:szCs w:val="21"/>
              </w:rPr>
              <w:t>可能发生奶嘴头部破裂或分离，容易导致幼儿吞食，造成伤害</w:t>
            </w:r>
            <w:r w:rsidR="00612428">
              <w:rPr>
                <w:rFonts w:hint="eastAsia"/>
                <w:color w:val="000000"/>
                <w:szCs w:val="21"/>
              </w:rPr>
              <w:t>。</w:t>
            </w:r>
          </w:p>
        </w:tc>
      </w:tr>
      <w:tr w:rsidR="00EB5859" w:rsidRPr="001D2CBA" w:rsidTr="001D6C89">
        <w:trPr>
          <w:trHeight w:val="997"/>
          <w:jc w:val="center"/>
        </w:trPr>
        <w:tc>
          <w:tcPr>
            <w:tcW w:w="590" w:type="dxa"/>
            <w:vAlign w:val="center"/>
          </w:tcPr>
          <w:p w:rsidR="00EB5859" w:rsidRPr="00612428" w:rsidRDefault="00612428" w:rsidP="0068793B">
            <w:pPr>
              <w:jc w:val="center"/>
              <w:rPr>
                <w:rFonts w:asciiTheme="majorEastAsia" w:eastAsiaTheme="majorEastAsia" w:hAnsiTheme="majorEastAsia"/>
                <w:szCs w:val="21"/>
              </w:rPr>
            </w:pPr>
            <w:r>
              <w:rPr>
                <w:rFonts w:asciiTheme="majorEastAsia" w:eastAsiaTheme="majorEastAsia" w:hAnsiTheme="majorEastAsia" w:hint="eastAsia"/>
                <w:szCs w:val="21"/>
              </w:rPr>
              <w:t>38</w:t>
            </w:r>
          </w:p>
        </w:tc>
        <w:tc>
          <w:tcPr>
            <w:tcW w:w="1134" w:type="dxa"/>
            <w:tcBorders>
              <w:right w:val="single" w:sz="4" w:space="0" w:color="auto"/>
            </w:tcBorders>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削铅笔机</w:t>
            </w:r>
          </w:p>
        </w:tc>
        <w:tc>
          <w:tcPr>
            <w:tcW w:w="1276" w:type="dxa"/>
            <w:vAlign w:val="center"/>
          </w:tcPr>
          <w:p w:rsidR="00612428" w:rsidRDefault="00612428" w:rsidP="0068793B">
            <w:pPr>
              <w:jc w:val="center"/>
              <w:rPr>
                <w:rFonts w:asciiTheme="minorEastAsia" w:eastAsiaTheme="minorEastAsia" w:hAnsiTheme="minorEastAsia"/>
                <w:szCs w:val="21"/>
              </w:rPr>
            </w:pPr>
            <w:r w:rsidRPr="00C76BDA">
              <w:rPr>
                <w:rFonts w:asciiTheme="minorEastAsia" w:eastAsiaTheme="minorEastAsia" w:hAnsiTheme="minorEastAsia"/>
                <w:szCs w:val="21"/>
              </w:rPr>
              <w:t>上</w:t>
            </w:r>
            <w:r>
              <w:rPr>
                <w:rFonts w:asciiTheme="minorEastAsia" w:eastAsiaTheme="minorEastAsia" w:hAnsiTheme="minorEastAsia" w:hint="eastAsia"/>
                <w:szCs w:val="21"/>
              </w:rPr>
              <w:t xml:space="preserve"> </w:t>
            </w:r>
            <w:r w:rsidRPr="00C76BDA">
              <w:rPr>
                <w:rFonts w:asciiTheme="minorEastAsia" w:eastAsiaTheme="minorEastAsia" w:hAnsiTheme="minorEastAsia"/>
                <w:szCs w:val="21"/>
              </w:rPr>
              <w:t>海</w:t>
            </w:r>
          </w:p>
          <w:p w:rsidR="00612428" w:rsidRDefault="00612428" w:rsidP="00612428">
            <w:pPr>
              <w:jc w:val="center"/>
              <w:rPr>
                <w:rFonts w:asciiTheme="minorEastAsia" w:eastAsiaTheme="minorEastAsia" w:hAnsiTheme="minorEastAsia"/>
                <w:szCs w:val="21"/>
              </w:rPr>
            </w:pPr>
            <w:r w:rsidRPr="00C76BDA">
              <w:rPr>
                <w:rFonts w:asciiTheme="minorEastAsia" w:eastAsiaTheme="minorEastAsia" w:hAnsiTheme="minorEastAsia"/>
                <w:szCs w:val="21"/>
              </w:rPr>
              <w:t>英雄金笔厂丽</w:t>
            </w:r>
            <w:r>
              <w:rPr>
                <w:rFonts w:asciiTheme="minorEastAsia" w:eastAsiaTheme="minorEastAsia" w:hAnsiTheme="minorEastAsia" w:hint="eastAsia"/>
                <w:szCs w:val="21"/>
              </w:rPr>
              <w:t xml:space="preserve"> </w:t>
            </w:r>
            <w:r w:rsidRPr="00C76BDA">
              <w:rPr>
                <w:rFonts w:asciiTheme="minorEastAsia" w:eastAsiaTheme="minorEastAsia" w:hAnsiTheme="minorEastAsia"/>
                <w:szCs w:val="21"/>
              </w:rPr>
              <w:t>水</w:t>
            </w:r>
          </w:p>
          <w:p w:rsidR="00EB5859" w:rsidRPr="00612428" w:rsidRDefault="00612428" w:rsidP="00612428">
            <w:pPr>
              <w:jc w:val="center"/>
              <w:rPr>
                <w:rFonts w:asciiTheme="minorEastAsia" w:eastAsiaTheme="minorEastAsia" w:hAnsiTheme="minorEastAsia"/>
                <w:szCs w:val="21"/>
              </w:rPr>
            </w:pPr>
            <w:r w:rsidRPr="00C76BDA">
              <w:rPr>
                <w:rFonts w:asciiTheme="minorEastAsia" w:eastAsiaTheme="minorEastAsia" w:hAnsiTheme="minorEastAsia"/>
                <w:szCs w:val="21"/>
              </w:rPr>
              <w:t>有限公司</w:t>
            </w:r>
          </w:p>
        </w:tc>
        <w:tc>
          <w:tcPr>
            <w:tcW w:w="1134"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英雄</w:t>
            </w:r>
          </w:p>
        </w:tc>
        <w:tc>
          <w:tcPr>
            <w:tcW w:w="992"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NO.6617</w:t>
            </w:r>
          </w:p>
        </w:tc>
        <w:tc>
          <w:tcPr>
            <w:tcW w:w="1418" w:type="dxa"/>
            <w:vAlign w:val="center"/>
          </w:tcPr>
          <w:p w:rsidR="00612428" w:rsidRDefault="00612428" w:rsidP="0068793B">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2011.9-</w:t>
            </w:r>
          </w:p>
          <w:p w:rsidR="00EB5859" w:rsidRPr="001D2CBA" w:rsidRDefault="00612428"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r w:rsidRPr="00C76BDA">
              <w:rPr>
                <w:rFonts w:asciiTheme="minorEastAsia" w:eastAsiaTheme="minorEastAsia" w:hAnsiTheme="minorEastAsia" w:hint="eastAsia"/>
                <w:szCs w:val="21"/>
              </w:rPr>
              <w:t>2012.8</w:t>
            </w:r>
          </w:p>
        </w:tc>
        <w:tc>
          <w:tcPr>
            <w:tcW w:w="850"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5000</w:t>
            </w:r>
          </w:p>
        </w:tc>
        <w:tc>
          <w:tcPr>
            <w:tcW w:w="1418" w:type="dxa"/>
            <w:vAlign w:val="center"/>
          </w:tcPr>
          <w:p w:rsidR="00612428" w:rsidRDefault="00612428" w:rsidP="007D2750">
            <w:pPr>
              <w:rPr>
                <w:rFonts w:asciiTheme="majorEastAsia" w:eastAsiaTheme="majorEastAsia" w:hAnsiTheme="majorEastAsia"/>
                <w:szCs w:val="21"/>
              </w:rPr>
            </w:pPr>
            <w:r>
              <w:rPr>
                <w:rFonts w:asciiTheme="majorEastAsia" w:eastAsiaTheme="majorEastAsia" w:hAnsiTheme="majorEastAsia" w:hint="eastAsia"/>
                <w:szCs w:val="21"/>
              </w:rPr>
              <w:t>0578-</w:t>
            </w:r>
          </w:p>
          <w:p w:rsidR="00EB5859" w:rsidRPr="001D2CBA" w:rsidRDefault="00612428" w:rsidP="000348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-2135130</w:t>
            </w:r>
          </w:p>
        </w:tc>
        <w:tc>
          <w:tcPr>
            <w:tcW w:w="5192" w:type="dxa"/>
            <w:vAlign w:val="center"/>
          </w:tcPr>
          <w:p w:rsidR="00EB5859" w:rsidRPr="00612428" w:rsidRDefault="00612428" w:rsidP="0068793B">
            <w:pPr>
              <w:jc w:val="left"/>
              <w:rPr>
                <w:rFonts w:asciiTheme="majorEastAsia" w:eastAsiaTheme="majorEastAsia" w:hAnsiTheme="majorEastAsia"/>
                <w:szCs w:val="21"/>
              </w:rPr>
            </w:pPr>
            <w:r>
              <w:rPr>
                <w:rFonts w:asciiTheme="majorEastAsia" w:eastAsiaTheme="majorEastAsia" w:hAnsiTheme="majorEastAsia" w:hint="eastAsia"/>
                <w:szCs w:val="21"/>
              </w:rPr>
              <w:t>功能性锐利边缘和锐利尖端未做警示，不符合标准要求，在使用中可能会划伤皮肤，造成伤害。</w:t>
            </w:r>
          </w:p>
        </w:tc>
      </w:tr>
      <w:tr w:rsidR="00EB5859" w:rsidRPr="001D2CBA" w:rsidTr="001D6C89">
        <w:trPr>
          <w:trHeight w:val="997"/>
          <w:jc w:val="center"/>
        </w:trPr>
        <w:tc>
          <w:tcPr>
            <w:tcW w:w="590" w:type="dxa"/>
            <w:vAlign w:val="center"/>
          </w:tcPr>
          <w:p w:rsidR="00EB5859" w:rsidRPr="00612428" w:rsidRDefault="00612428" w:rsidP="0068793B">
            <w:pPr>
              <w:jc w:val="center"/>
              <w:rPr>
                <w:rFonts w:asciiTheme="majorEastAsia" w:eastAsiaTheme="majorEastAsia" w:hAnsiTheme="majorEastAsia"/>
                <w:szCs w:val="21"/>
              </w:rPr>
            </w:pPr>
            <w:r>
              <w:rPr>
                <w:rFonts w:asciiTheme="majorEastAsia" w:eastAsiaTheme="majorEastAsia" w:hAnsiTheme="majorEastAsia" w:hint="eastAsia"/>
                <w:szCs w:val="21"/>
              </w:rPr>
              <w:t>39</w:t>
            </w:r>
          </w:p>
        </w:tc>
        <w:tc>
          <w:tcPr>
            <w:tcW w:w="1134" w:type="dxa"/>
            <w:tcBorders>
              <w:right w:val="single" w:sz="4" w:space="0" w:color="auto"/>
            </w:tcBorders>
            <w:vAlign w:val="center"/>
          </w:tcPr>
          <w:p w:rsidR="00612428" w:rsidRDefault="00612428" w:rsidP="0068793B">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小小鸭</w:t>
            </w:r>
          </w:p>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卷笔刀</w:t>
            </w:r>
          </w:p>
        </w:tc>
        <w:tc>
          <w:tcPr>
            <w:tcW w:w="1276" w:type="dxa"/>
            <w:vAlign w:val="center"/>
          </w:tcPr>
          <w:p w:rsidR="00612428" w:rsidRDefault="00612428" w:rsidP="00612428">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广博</w:t>
            </w:r>
          </w:p>
          <w:p w:rsidR="00612428" w:rsidRDefault="00612428" w:rsidP="00612428">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集团股份</w:t>
            </w:r>
          </w:p>
          <w:p w:rsidR="00EB5859" w:rsidRPr="001D2CBA" w:rsidRDefault="00612428" w:rsidP="00612428">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有限公司</w:t>
            </w:r>
          </w:p>
        </w:tc>
        <w:tc>
          <w:tcPr>
            <w:tcW w:w="1134"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广博</w:t>
            </w:r>
          </w:p>
        </w:tc>
        <w:tc>
          <w:tcPr>
            <w:tcW w:w="992"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XBQ9612</w:t>
            </w:r>
          </w:p>
        </w:tc>
        <w:tc>
          <w:tcPr>
            <w:tcW w:w="1418"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2015.7.10</w:t>
            </w:r>
          </w:p>
        </w:tc>
        <w:tc>
          <w:tcPr>
            <w:tcW w:w="850" w:type="dxa"/>
            <w:vAlign w:val="center"/>
          </w:tcPr>
          <w:p w:rsidR="00EB5859" w:rsidRPr="001D2CBA" w:rsidRDefault="00612428" w:rsidP="0068793B">
            <w:pPr>
              <w:jc w:val="center"/>
              <w:rPr>
                <w:rFonts w:asciiTheme="majorEastAsia" w:eastAsiaTheme="majorEastAsia" w:hAnsiTheme="majorEastAsia"/>
                <w:szCs w:val="21"/>
              </w:rPr>
            </w:pPr>
            <w:r w:rsidRPr="00C76BDA">
              <w:rPr>
                <w:rFonts w:asciiTheme="minorEastAsia" w:eastAsiaTheme="minorEastAsia" w:hAnsiTheme="minorEastAsia"/>
                <w:szCs w:val="21"/>
              </w:rPr>
              <w:t>5800</w:t>
            </w:r>
          </w:p>
        </w:tc>
        <w:tc>
          <w:tcPr>
            <w:tcW w:w="1418" w:type="dxa"/>
            <w:vAlign w:val="center"/>
          </w:tcPr>
          <w:p w:rsidR="00EB5859" w:rsidRPr="001D2CBA" w:rsidRDefault="00612428" w:rsidP="007D2750">
            <w:pPr>
              <w:rPr>
                <w:rFonts w:asciiTheme="majorEastAsia" w:eastAsiaTheme="majorEastAsia" w:hAnsiTheme="majorEastAsia"/>
                <w:szCs w:val="21"/>
              </w:rPr>
            </w:pPr>
            <w:r>
              <w:rPr>
                <w:rFonts w:asciiTheme="majorEastAsia" w:eastAsiaTheme="majorEastAsia" w:hAnsiTheme="majorEastAsia" w:hint="eastAsia"/>
                <w:szCs w:val="21"/>
              </w:rPr>
              <w:t>15824267872</w:t>
            </w:r>
          </w:p>
        </w:tc>
        <w:tc>
          <w:tcPr>
            <w:tcW w:w="5192" w:type="dxa"/>
            <w:vAlign w:val="center"/>
          </w:tcPr>
          <w:p w:rsidR="00EB5859" w:rsidRPr="003A09EA" w:rsidRDefault="00612428" w:rsidP="0068793B">
            <w:pPr>
              <w:jc w:val="left"/>
              <w:rPr>
                <w:rFonts w:asciiTheme="majorEastAsia" w:eastAsiaTheme="majorEastAsia" w:hAnsiTheme="majorEastAsia"/>
                <w:szCs w:val="21"/>
              </w:rPr>
            </w:pPr>
            <w:r>
              <w:rPr>
                <w:rFonts w:asciiTheme="majorEastAsia" w:eastAsiaTheme="majorEastAsia" w:hAnsiTheme="majorEastAsia" w:hint="eastAsia"/>
                <w:szCs w:val="21"/>
              </w:rPr>
              <w:t>功能性锐利边缘和锐利尖端未做警示，不符合标准要求，在使用中可能会划伤皮肤，造成伤害。</w:t>
            </w:r>
          </w:p>
        </w:tc>
      </w:tr>
      <w:tr w:rsidR="000348F3" w:rsidRPr="001D2CBA" w:rsidTr="000348F3">
        <w:trPr>
          <w:trHeight w:val="1311"/>
          <w:jc w:val="center"/>
        </w:trPr>
        <w:tc>
          <w:tcPr>
            <w:tcW w:w="590" w:type="dxa"/>
            <w:vAlign w:val="center"/>
          </w:tcPr>
          <w:p w:rsidR="000348F3" w:rsidRDefault="000348F3" w:rsidP="0068793B">
            <w:pPr>
              <w:jc w:val="center"/>
              <w:rPr>
                <w:rFonts w:asciiTheme="majorEastAsia" w:eastAsiaTheme="majorEastAsia" w:hAnsiTheme="majorEastAsia"/>
                <w:szCs w:val="21"/>
              </w:rPr>
            </w:pPr>
            <w:r>
              <w:rPr>
                <w:rFonts w:asciiTheme="majorEastAsia" w:eastAsiaTheme="majorEastAsia" w:hAnsiTheme="majorEastAsia" w:hint="eastAsia"/>
                <w:szCs w:val="21"/>
              </w:rPr>
              <w:t>40</w:t>
            </w:r>
          </w:p>
        </w:tc>
        <w:tc>
          <w:tcPr>
            <w:tcW w:w="1134" w:type="dxa"/>
            <w:tcBorders>
              <w:right w:val="single" w:sz="4" w:space="0" w:color="auto"/>
            </w:tcBorders>
            <w:vAlign w:val="center"/>
          </w:tcPr>
          <w:p w:rsidR="000348F3" w:rsidRDefault="000348F3" w:rsidP="00495DBE">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小黄人</w:t>
            </w:r>
          </w:p>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本册</w:t>
            </w:r>
          </w:p>
        </w:tc>
        <w:tc>
          <w:tcPr>
            <w:tcW w:w="1276" w:type="dxa"/>
            <w:vAlign w:val="center"/>
          </w:tcPr>
          <w:p w:rsidR="000348F3" w:rsidRDefault="000348F3" w:rsidP="00495DBE">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浙江久灵</w:t>
            </w:r>
          </w:p>
          <w:p w:rsidR="000348F3" w:rsidRDefault="000348F3" w:rsidP="00495DBE">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早教用品</w:t>
            </w:r>
          </w:p>
          <w:p w:rsidR="000348F3" w:rsidRDefault="000348F3" w:rsidP="00495DBE">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科技股份</w:t>
            </w:r>
          </w:p>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有限公司</w:t>
            </w:r>
          </w:p>
        </w:tc>
        <w:tc>
          <w:tcPr>
            <w:tcW w:w="1134" w:type="dxa"/>
            <w:vAlign w:val="center"/>
          </w:tcPr>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hint="eastAsia"/>
                <w:szCs w:val="21"/>
              </w:rPr>
              <w:t>源动力</w:t>
            </w:r>
          </w:p>
        </w:tc>
        <w:tc>
          <w:tcPr>
            <w:tcW w:w="992" w:type="dxa"/>
            <w:vAlign w:val="center"/>
          </w:tcPr>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szCs w:val="21"/>
              </w:rPr>
              <w:t>A5</w:t>
            </w:r>
          </w:p>
        </w:tc>
        <w:tc>
          <w:tcPr>
            <w:tcW w:w="1418" w:type="dxa"/>
            <w:vAlign w:val="center"/>
          </w:tcPr>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szCs w:val="21"/>
              </w:rPr>
              <w:t>16H</w:t>
            </w:r>
          </w:p>
        </w:tc>
        <w:tc>
          <w:tcPr>
            <w:tcW w:w="850" w:type="dxa"/>
            <w:vAlign w:val="center"/>
          </w:tcPr>
          <w:p w:rsidR="000348F3" w:rsidRPr="001D2CBA" w:rsidRDefault="000348F3" w:rsidP="00495DBE">
            <w:pPr>
              <w:jc w:val="center"/>
              <w:rPr>
                <w:rFonts w:asciiTheme="majorEastAsia" w:eastAsiaTheme="majorEastAsia" w:hAnsiTheme="majorEastAsia"/>
                <w:szCs w:val="21"/>
              </w:rPr>
            </w:pPr>
            <w:r w:rsidRPr="00C76BDA">
              <w:rPr>
                <w:rFonts w:asciiTheme="minorEastAsia" w:eastAsiaTheme="minorEastAsia" w:hAnsiTheme="minorEastAsia"/>
                <w:szCs w:val="21"/>
              </w:rPr>
              <w:t>3840</w:t>
            </w:r>
          </w:p>
        </w:tc>
        <w:tc>
          <w:tcPr>
            <w:tcW w:w="1418" w:type="dxa"/>
            <w:vAlign w:val="center"/>
          </w:tcPr>
          <w:p w:rsidR="000348F3" w:rsidRPr="001D2CBA" w:rsidRDefault="000348F3" w:rsidP="00495DBE">
            <w:pPr>
              <w:rPr>
                <w:rFonts w:asciiTheme="majorEastAsia" w:eastAsiaTheme="majorEastAsia" w:hAnsiTheme="majorEastAsia"/>
                <w:szCs w:val="21"/>
              </w:rPr>
            </w:pPr>
            <w:r>
              <w:rPr>
                <w:rFonts w:asciiTheme="majorEastAsia" w:eastAsiaTheme="majorEastAsia" w:hAnsiTheme="majorEastAsia" w:hint="eastAsia"/>
                <w:szCs w:val="21"/>
              </w:rPr>
              <w:t>18957936760</w:t>
            </w:r>
          </w:p>
        </w:tc>
        <w:tc>
          <w:tcPr>
            <w:tcW w:w="5192" w:type="dxa"/>
            <w:vAlign w:val="center"/>
          </w:tcPr>
          <w:p w:rsidR="000348F3" w:rsidRPr="000348E3" w:rsidRDefault="000348F3" w:rsidP="00495DBE">
            <w:pPr>
              <w:jc w:val="left"/>
              <w:rPr>
                <w:rFonts w:asciiTheme="majorEastAsia" w:eastAsiaTheme="majorEastAsia" w:hAnsiTheme="majorEastAsia"/>
                <w:szCs w:val="21"/>
              </w:rPr>
            </w:pPr>
            <w:r w:rsidRPr="000348E3">
              <w:rPr>
                <w:rFonts w:hint="eastAsia"/>
                <w:szCs w:val="21"/>
              </w:rPr>
              <w:t>亮度（白度）不符合标准</w:t>
            </w:r>
            <w:r>
              <w:rPr>
                <w:rFonts w:hint="eastAsia"/>
                <w:szCs w:val="21"/>
              </w:rPr>
              <w:t>要求</w:t>
            </w:r>
            <w:r w:rsidRPr="000348E3">
              <w:rPr>
                <w:rFonts w:hint="eastAsia"/>
                <w:szCs w:val="21"/>
              </w:rPr>
              <w:t>，可能导致学生视力下降。</w:t>
            </w:r>
          </w:p>
        </w:tc>
      </w:tr>
      <w:tr w:rsidR="000348F3" w:rsidRPr="001D2CBA" w:rsidTr="00C577F7">
        <w:trPr>
          <w:trHeight w:val="874"/>
          <w:jc w:val="center"/>
        </w:trPr>
        <w:tc>
          <w:tcPr>
            <w:tcW w:w="590" w:type="dxa"/>
            <w:vMerge w:val="restart"/>
            <w:vAlign w:val="center"/>
          </w:tcPr>
          <w:p w:rsidR="000348F3" w:rsidRPr="001D2CBA" w:rsidRDefault="000348F3" w:rsidP="000348F3">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41</w:t>
            </w:r>
          </w:p>
        </w:tc>
        <w:tc>
          <w:tcPr>
            <w:tcW w:w="1134" w:type="dxa"/>
            <w:vMerge w:val="restart"/>
            <w:tcBorders>
              <w:right w:val="single" w:sz="4" w:space="0" w:color="auto"/>
            </w:tcBorders>
            <w:vAlign w:val="center"/>
          </w:tcPr>
          <w:p w:rsidR="000348F3" w:rsidRDefault="000348F3" w:rsidP="000348E3">
            <w:pPr>
              <w:jc w:val="center"/>
              <w:rPr>
                <w:rFonts w:asciiTheme="minorEastAsia" w:eastAsiaTheme="minorEastAsia" w:hAnsiTheme="minorEastAsia"/>
                <w:szCs w:val="21"/>
              </w:rPr>
            </w:pPr>
            <w:r w:rsidRPr="008C7684">
              <w:rPr>
                <w:rFonts w:asciiTheme="minorEastAsia" w:eastAsiaTheme="minorEastAsia" w:hAnsiTheme="minorEastAsia"/>
                <w:szCs w:val="21"/>
              </w:rPr>
              <w:t>PVA</w:t>
            </w:r>
          </w:p>
          <w:p w:rsidR="000348F3" w:rsidRPr="001D2CBA" w:rsidRDefault="000348F3" w:rsidP="000348E3">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固体胶水</w:t>
            </w:r>
          </w:p>
        </w:tc>
        <w:tc>
          <w:tcPr>
            <w:tcW w:w="1276" w:type="dxa"/>
            <w:vMerge w:val="restart"/>
            <w:vAlign w:val="center"/>
          </w:tcPr>
          <w:p w:rsidR="000348F3" w:rsidRDefault="000348F3" w:rsidP="000348E3">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三木</w:t>
            </w:r>
          </w:p>
          <w:p w:rsidR="000348F3" w:rsidRDefault="000348F3" w:rsidP="000348E3">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控股集团</w:t>
            </w:r>
          </w:p>
          <w:p w:rsidR="000348F3" w:rsidRPr="001D2CBA" w:rsidRDefault="000348F3" w:rsidP="000348E3">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Merge w:val="restart"/>
            <w:vAlign w:val="center"/>
          </w:tcPr>
          <w:p w:rsidR="000348F3" w:rsidRPr="001D2CBA" w:rsidRDefault="000348F3"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三木</w:t>
            </w:r>
          </w:p>
        </w:tc>
        <w:tc>
          <w:tcPr>
            <w:tcW w:w="992" w:type="dxa"/>
            <w:vAlign w:val="center"/>
          </w:tcPr>
          <w:p w:rsidR="000348F3" w:rsidRPr="001D2CBA" w:rsidRDefault="000348F3" w:rsidP="0068793B">
            <w:pPr>
              <w:jc w:val="center"/>
              <w:rPr>
                <w:rFonts w:asciiTheme="majorEastAsia" w:eastAsiaTheme="majorEastAsia" w:hAnsiTheme="majorEastAsia"/>
                <w:szCs w:val="21"/>
              </w:rPr>
            </w:pPr>
            <w:r>
              <w:rPr>
                <w:rFonts w:asciiTheme="majorEastAsia" w:eastAsiaTheme="majorEastAsia" w:hAnsiTheme="majorEastAsia" w:hint="eastAsia"/>
                <w:szCs w:val="21"/>
              </w:rPr>
              <w:t>6606</w:t>
            </w:r>
          </w:p>
        </w:tc>
        <w:tc>
          <w:tcPr>
            <w:tcW w:w="1418" w:type="dxa"/>
            <w:vAlign w:val="center"/>
          </w:tcPr>
          <w:p w:rsidR="000348F3" w:rsidRPr="00DB5C67" w:rsidRDefault="000348F3" w:rsidP="000348E3">
            <w:pPr>
              <w:jc w:val="center"/>
              <w:rPr>
                <w:rFonts w:asciiTheme="minorEastAsia" w:eastAsiaTheme="minorEastAsia" w:hAnsiTheme="minorEastAsia"/>
                <w:szCs w:val="21"/>
              </w:rPr>
            </w:pPr>
            <w:r w:rsidRPr="00DB5C67">
              <w:rPr>
                <w:rFonts w:asciiTheme="minorEastAsia" w:eastAsiaTheme="minorEastAsia" w:hAnsiTheme="minorEastAsia"/>
                <w:szCs w:val="21"/>
              </w:rPr>
              <w:t>20170207</w:t>
            </w:r>
          </w:p>
          <w:p w:rsidR="000348F3" w:rsidRPr="001D2CBA" w:rsidRDefault="000348F3" w:rsidP="000348E3">
            <w:pPr>
              <w:jc w:val="center"/>
              <w:rPr>
                <w:rFonts w:asciiTheme="majorEastAsia" w:eastAsiaTheme="majorEastAsia" w:hAnsiTheme="majorEastAsia"/>
                <w:szCs w:val="21"/>
              </w:rPr>
            </w:pPr>
          </w:p>
        </w:tc>
        <w:tc>
          <w:tcPr>
            <w:tcW w:w="850" w:type="dxa"/>
            <w:vAlign w:val="center"/>
          </w:tcPr>
          <w:p w:rsidR="000348F3" w:rsidRPr="000348E3" w:rsidRDefault="000348F3" w:rsidP="000348E3">
            <w:pPr>
              <w:rPr>
                <w:rFonts w:asciiTheme="minorEastAsia" w:eastAsiaTheme="minorEastAsia" w:hAnsiTheme="minorEastAsia"/>
                <w:szCs w:val="21"/>
              </w:rPr>
            </w:pPr>
            <w:r w:rsidRPr="008C7684">
              <w:rPr>
                <w:rFonts w:asciiTheme="minorEastAsia" w:eastAsiaTheme="minorEastAsia" w:hAnsiTheme="minorEastAsia" w:hint="eastAsia"/>
                <w:szCs w:val="21"/>
              </w:rPr>
              <w:t>20160</w:t>
            </w:r>
          </w:p>
        </w:tc>
        <w:tc>
          <w:tcPr>
            <w:tcW w:w="1418" w:type="dxa"/>
            <w:vMerge w:val="restart"/>
            <w:vAlign w:val="center"/>
          </w:tcPr>
          <w:p w:rsidR="000348F3" w:rsidRPr="001D2CBA" w:rsidRDefault="000348F3" w:rsidP="007D2750">
            <w:pPr>
              <w:rPr>
                <w:rFonts w:asciiTheme="majorEastAsia" w:eastAsiaTheme="majorEastAsia" w:hAnsiTheme="majorEastAsia"/>
                <w:szCs w:val="21"/>
              </w:rPr>
            </w:pPr>
            <w:r>
              <w:rPr>
                <w:rFonts w:asciiTheme="majorEastAsia" w:eastAsiaTheme="majorEastAsia" w:hAnsiTheme="majorEastAsia" w:hint="eastAsia"/>
                <w:szCs w:val="21"/>
              </w:rPr>
              <w:t>13967678100</w:t>
            </w:r>
          </w:p>
        </w:tc>
        <w:tc>
          <w:tcPr>
            <w:tcW w:w="5192" w:type="dxa"/>
            <w:vMerge w:val="restart"/>
            <w:vAlign w:val="center"/>
          </w:tcPr>
          <w:p w:rsidR="000348F3" w:rsidRPr="003A09EA" w:rsidRDefault="000348F3" w:rsidP="0068793B">
            <w:pPr>
              <w:jc w:val="left"/>
              <w:rPr>
                <w:rFonts w:asciiTheme="majorEastAsia" w:eastAsiaTheme="majorEastAsia" w:hAnsiTheme="majorEastAsia"/>
                <w:szCs w:val="21"/>
              </w:rPr>
            </w:pPr>
            <w:r>
              <w:rPr>
                <w:rFonts w:asciiTheme="majorEastAsia" w:eastAsiaTheme="majorEastAsia" w:hAnsiTheme="majorEastAsia" w:hint="eastAsia"/>
                <w:szCs w:val="21"/>
              </w:rPr>
              <w:t>总挥发性有机物含量不符合标准要求，浓度过高的可挥发性有机物会刺激人体的眼睛和呼吸道，重则导致皮肤过敏。</w:t>
            </w:r>
          </w:p>
        </w:tc>
      </w:tr>
      <w:tr w:rsidR="000348F3" w:rsidRPr="001D2CBA" w:rsidTr="00C577F7">
        <w:trPr>
          <w:trHeight w:val="716"/>
          <w:jc w:val="center"/>
        </w:trPr>
        <w:tc>
          <w:tcPr>
            <w:tcW w:w="590" w:type="dxa"/>
            <w:vMerge/>
            <w:vAlign w:val="center"/>
          </w:tcPr>
          <w:p w:rsidR="000348F3" w:rsidRPr="001D2CBA" w:rsidRDefault="000348F3" w:rsidP="0068793B">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0348F3" w:rsidRPr="001D2CBA" w:rsidRDefault="000348F3" w:rsidP="0068793B">
            <w:pPr>
              <w:jc w:val="center"/>
              <w:rPr>
                <w:rFonts w:asciiTheme="majorEastAsia" w:eastAsiaTheme="majorEastAsia" w:hAnsiTheme="majorEastAsia"/>
                <w:szCs w:val="21"/>
              </w:rPr>
            </w:pPr>
          </w:p>
        </w:tc>
        <w:tc>
          <w:tcPr>
            <w:tcW w:w="1276" w:type="dxa"/>
            <w:vMerge/>
            <w:vAlign w:val="center"/>
          </w:tcPr>
          <w:p w:rsidR="000348F3" w:rsidRPr="001D2CBA" w:rsidRDefault="000348F3" w:rsidP="0068793B">
            <w:pPr>
              <w:jc w:val="center"/>
              <w:rPr>
                <w:rFonts w:asciiTheme="majorEastAsia" w:eastAsiaTheme="majorEastAsia" w:hAnsiTheme="majorEastAsia"/>
                <w:szCs w:val="21"/>
              </w:rPr>
            </w:pPr>
          </w:p>
        </w:tc>
        <w:tc>
          <w:tcPr>
            <w:tcW w:w="1134" w:type="dxa"/>
            <w:vMerge/>
            <w:vAlign w:val="center"/>
          </w:tcPr>
          <w:p w:rsidR="000348F3" w:rsidRPr="001D2CBA" w:rsidRDefault="000348F3" w:rsidP="0068793B">
            <w:pPr>
              <w:jc w:val="center"/>
              <w:rPr>
                <w:rFonts w:asciiTheme="majorEastAsia" w:eastAsiaTheme="majorEastAsia" w:hAnsiTheme="majorEastAsia"/>
                <w:szCs w:val="21"/>
              </w:rPr>
            </w:pPr>
          </w:p>
        </w:tc>
        <w:tc>
          <w:tcPr>
            <w:tcW w:w="992" w:type="dxa"/>
            <w:vAlign w:val="center"/>
          </w:tcPr>
          <w:p w:rsidR="000348F3" w:rsidRPr="001D2CBA" w:rsidRDefault="000348F3" w:rsidP="0068793B">
            <w:pPr>
              <w:jc w:val="center"/>
              <w:rPr>
                <w:rFonts w:asciiTheme="majorEastAsia" w:eastAsiaTheme="majorEastAsia" w:hAnsiTheme="majorEastAsia"/>
                <w:szCs w:val="21"/>
              </w:rPr>
            </w:pPr>
            <w:r>
              <w:rPr>
                <w:rFonts w:asciiTheme="majorEastAsia" w:eastAsiaTheme="majorEastAsia" w:hAnsiTheme="majorEastAsia" w:hint="eastAsia"/>
                <w:szCs w:val="21"/>
              </w:rPr>
              <w:t>6607</w:t>
            </w:r>
          </w:p>
        </w:tc>
        <w:tc>
          <w:tcPr>
            <w:tcW w:w="1418" w:type="dxa"/>
            <w:vAlign w:val="center"/>
          </w:tcPr>
          <w:p w:rsidR="000348F3" w:rsidRPr="001D2CBA" w:rsidRDefault="000348F3" w:rsidP="0068793B">
            <w:pPr>
              <w:jc w:val="center"/>
              <w:rPr>
                <w:rFonts w:asciiTheme="majorEastAsia" w:eastAsiaTheme="majorEastAsia" w:hAnsiTheme="majorEastAsia"/>
                <w:szCs w:val="21"/>
              </w:rPr>
            </w:pPr>
            <w:r w:rsidRPr="00DB5C67">
              <w:rPr>
                <w:rFonts w:asciiTheme="minorEastAsia" w:eastAsiaTheme="minorEastAsia" w:hAnsiTheme="minorEastAsia"/>
                <w:szCs w:val="21"/>
              </w:rPr>
              <w:t>20160126</w:t>
            </w:r>
          </w:p>
        </w:tc>
        <w:tc>
          <w:tcPr>
            <w:tcW w:w="850" w:type="dxa"/>
            <w:vAlign w:val="center"/>
          </w:tcPr>
          <w:p w:rsidR="000348F3" w:rsidRPr="001D2CBA" w:rsidRDefault="000348F3" w:rsidP="0068793B">
            <w:pPr>
              <w:jc w:val="center"/>
              <w:rPr>
                <w:rFonts w:asciiTheme="majorEastAsia" w:eastAsiaTheme="majorEastAsia" w:hAnsiTheme="majorEastAsia"/>
                <w:szCs w:val="21"/>
              </w:rPr>
            </w:pPr>
            <w:r>
              <w:rPr>
                <w:rFonts w:asciiTheme="minorEastAsia" w:eastAsiaTheme="minorEastAsia" w:hAnsiTheme="minorEastAsia" w:hint="eastAsia"/>
                <w:szCs w:val="21"/>
              </w:rPr>
              <w:t>2880</w:t>
            </w:r>
          </w:p>
        </w:tc>
        <w:tc>
          <w:tcPr>
            <w:tcW w:w="1418" w:type="dxa"/>
            <w:vMerge/>
            <w:vAlign w:val="center"/>
          </w:tcPr>
          <w:p w:rsidR="000348F3" w:rsidRPr="001D2CBA" w:rsidRDefault="000348F3" w:rsidP="007D2750">
            <w:pPr>
              <w:rPr>
                <w:rFonts w:asciiTheme="majorEastAsia" w:eastAsiaTheme="majorEastAsia" w:hAnsiTheme="majorEastAsia"/>
                <w:szCs w:val="21"/>
              </w:rPr>
            </w:pPr>
          </w:p>
        </w:tc>
        <w:tc>
          <w:tcPr>
            <w:tcW w:w="5192" w:type="dxa"/>
            <w:vMerge/>
            <w:vAlign w:val="center"/>
          </w:tcPr>
          <w:p w:rsidR="000348F3" w:rsidRPr="003A09EA" w:rsidRDefault="000348F3" w:rsidP="0068793B">
            <w:pPr>
              <w:jc w:val="left"/>
              <w:rPr>
                <w:rFonts w:asciiTheme="majorEastAsia" w:eastAsiaTheme="majorEastAsia" w:hAnsiTheme="majorEastAsia"/>
                <w:szCs w:val="21"/>
              </w:rPr>
            </w:pPr>
          </w:p>
        </w:tc>
      </w:tr>
      <w:tr w:rsidR="000348F3" w:rsidRPr="001D2CBA" w:rsidTr="001D6C89">
        <w:trPr>
          <w:trHeight w:val="997"/>
          <w:jc w:val="center"/>
        </w:trPr>
        <w:tc>
          <w:tcPr>
            <w:tcW w:w="590" w:type="dxa"/>
            <w:vAlign w:val="center"/>
          </w:tcPr>
          <w:p w:rsidR="000348F3" w:rsidRPr="001D2CBA" w:rsidRDefault="000348F3" w:rsidP="0068793B">
            <w:pPr>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1134" w:type="dxa"/>
            <w:tcBorders>
              <w:right w:val="single" w:sz="4" w:space="0" w:color="auto"/>
            </w:tcBorders>
            <w:vAlign w:val="center"/>
          </w:tcPr>
          <w:p w:rsidR="000348F3"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电源</w:t>
            </w:r>
          </w:p>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转换器</w:t>
            </w:r>
          </w:p>
        </w:tc>
        <w:tc>
          <w:tcPr>
            <w:tcW w:w="1276" w:type="dxa"/>
            <w:vAlign w:val="center"/>
          </w:tcPr>
          <w:p w:rsidR="000348F3"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宁波</w:t>
            </w:r>
          </w:p>
          <w:p w:rsidR="000348F3"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全红电器</w:t>
            </w:r>
          </w:p>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有限公司</w:t>
            </w:r>
          </w:p>
        </w:tc>
        <w:tc>
          <w:tcPr>
            <w:tcW w:w="1134" w:type="dxa"/>
            <w:vAlign w:val="center"/>
          </w:tcPr>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hint="eastAsia"/>
                <w:szCs w:val="21"/>
              </w:rPr>
              <w:t>全红</w:t>
            </w:r>
          </w:p>
        </w:tc>
        <w:tc>
          <w:tcPr>
            <w:tcW w:w="992" w:type="dxa"/>
            <w:vAlign w:val="center"/>
          </w:tcPr>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szCs w:val="21"/>
              </w:rPr>
              <w:t>QH-Z02 MAX10A</w:t>
            </w:r>
          </w:p>
        </w:tc>
        <w:tc>
          <w:tcPr>
            <w:tcW w:w="1418" w:type="dxa"/>
            <w:vAlign w:val="center"/>
          </w:tcPr>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szCs w:val="21"/>
              </w:rPr>
              <w:t>2015.8</w:t>
            </w:r>
          </w:p>
        </w:tc>
        <w:tc>
          <w:tcPr>
            <w:tcW w:w="850" w:type="dxa"/>
            <w:vAlign w:val="center"/>
          </w:tcPr>
          <w:p w:rsidR="000348F3" w:rsidRPr="00C76BDA" w:rsidRDefault="000348F3" w:rsidP="00D05032">
            <w:pPr>
              <w:jc w:val="center"/>
              <w:rPr>
                <w:rFonts w:asciiTheme="minorEastAsia" w:eastAsiaTheme="minorEastAsia" w:hAnsiTheme="minorEastAsia"/>
                <w:szCs w:val="21"/>
              </w:rPr>
            </w:pPr>
            <w:r w:rsidRPr="00C76BDA">
              <w:rPr>
                <w:rFonts w:asciiTheme="minorEastAsia" w:eastAsiaTheme="minorEastAsia" w:hAnsiTheme="minorEastAsia"/>
                <w:szCs w:val="21"/>
              </w:rPr>
              <w:t>60</w:t>
            </w:r>
          </w:p>
        </w:tc>
        <w:tc>
          <w:tcPr>
            <w:tcW w:w="1418" w:type="dxa"/>
            <w:vAlign w:val="center"/>
          </w:tcPr>
          <w:p w:rsidR="000348F3" w:rsidRDefault="000348F3" w:rsidP="00D05032">
            <w:pPr>
              <w:rPr>
                <w:rFonts w:asciiTheme="majorEastAsia" w:eastAsiaTheme="majorEastAsia" w:hAnsiTheme="majorEastAsia"/>
                <w:szCs w:val="21"/>
              </w:rPr>
            </w:pPr>
            <w:r>
              <w:rPr>
                <w:rFonts w:asciiTheme="majorEastAsia" w:eastAsiaTheme="majorEastAsia" w:hAnsiTheme="majorEastAsia" w:hint="eastAsia"/>
                <w:szCs w:val="21"/>
              </w:rPr>
              <w:t>13957456681</w:t>
            </w:r>
          </w:p>
        </w:tc>
        <w:tc>
          <w:tcPr>
            <w:tcW w:w="5192" w:type="dxa"/>
            <w:vAlign w:val="center"/>
          </w:tcPr>
          <w:p w:rsidR="000348F3" w:rsidRPr="000348F3" w:rsidRDefault="000348F3" w:rsidP="00D05032">
            <w:pPr>
              <w:jc w:val="left"/>
              <w:rPr>
                <w:rFonts w:asciiTheme="majorEastAsia" w:eastAsiaTheme="majorEastAsia" w:hAnsiTheme="majorEastAsia"/>
                <w:szCs w:val="21"/>
              </w:rPr>
            </w:pPr>
            <w:r>
              <w:rPr>
                <w:rFonts w:hint="eastAsia"/>
                <w:color w:val="000000"/>
                <w:kern w:val="0"/>
                <w:szCs w:val="21"/>
              </w:rPr>
              <w:t>电器附件的型式尺寸</w:t>
            </w:r>
            <w:r w:rsidRPr="000348F3">
              <w:rPr>
                <w:rFonts w:hint="eastAsia"/>
                <w:szCs w:val="21"/>
              </w:rPr>
              <w:t>不符合标准要求</w:t>
            </w:r>
            <w:r w:rsidRPr="000348F3">
              <w:rPr>
                <w:rFonts w:hint="eastAsia"/>
                <w:szCs w:val="21"/>
              </w:rPr>
              <w:t xml:space="preserve"> </w:t>
            </w:r>
            <w:r w:rsidRPr="000348F3">
              <w:rPr>
                <w:rFonts w:hint="eastAsia"/>
                <w:szCs w:val="21"/>
              </w:rPr>
              <w:t>，会造成插座松动，可能会导致触电危险</w:t>
            </w:r>
          </w:p>
        </w:tc>
      </w:tr>
      <w:tr w:rsidR="000348F3" w:rsidRPr="001D2CBA" w:rsidTr="001D6C89">
        <w:trPr>
          <w:trHeight w:val="997"/>
          <w:jc w:val="center"/>
        </w:trPr>
        <w:tc>
          <w:tcPr>
            <w:tcW w:w="590" w:type="dxa"/>
            <w:vAlign w:val="center"/>
          </w:tcPr>
          <w:p w:rsidR="000348F3" w:rsidRPr="001D2CBA" w:rsidRDefault="000348F3" w:rsidP="0068793B">
            <w:pPr>
              <w:jc w:val="center"/>
              <w:rPr>
                <w:rFonts w:asciiTheme="majorEastAsia" w:eastAsiaTheme="majorEastAsia" w:hAnsiTheme="majorEastAsia"/>
                <w:szCs w:val="21"/>
              </w:rPr>
            </w:pPr>
            <w:r>
              <w:rPr>
                <w:rFonts w:asciiTheme="majorEastAsia" w:eastAsiaTheme="majorEastAsia" w:hAnsiTheme="majorEastAsia" w:hint="eastAsia"/>
                <w:szCs w:val="21"/>
              </w:rPr>
              <w:t>43</w:t>
            </w:r>
          </w:p>
        </w:tc>
        <w:tc>
          <w:tcPr>
            <w:tcW w:w="1134" w:type="dxa"/>
            <w:tcBorders>
              <w:right w:val="single" w:sz="4" w:space="0" w:color="auto"/>
            </w:tcBorders>
            <w:vAlign w:val="center"/>
          </w:tcPr>
          <w:p w:rsidR="000348F3" w:rsidRDefault="000348F3" w:rsidP="000348F3">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智能</w:t>
            </w:r>
          </w:p>
          <w:p w:rsidR="000348F3" w:rsidRPr="001D2CBA" w:rsidRDefault="000348F3" w:rsidP="000348F3">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坐便器</w:t>
            </w:r>
          </w:p>
        </w:tc>
        <w:tc>
          <w:tcPr>
            <w:tcW w:w="1276" w:type="dxa"/>
            <w:vAlign w:val="center"/>
          </w:tcPr>
          <w:p w:rsidR="000348F3" w:rsidRDefault="000348F3" w:rsidP="000348F3">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宁波</w:t>
            </w:r>
          </w:p>
          <w:p w:rsidR="000348F3" w:rsidRDefault="000348F3" w:rsidP="000348F3">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米迪电器</w:t>
            </w:r>
          </w:p>
          <w:p w:rsidR="000348F3" w:rsidRPr="001D2CBA" w:rsidRDefault="000348F3" w:rsidP="000348F3">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Align w:val="center"/>
          </w:tcPr>
          <w:p w:rsidR="000348F3" w:rsidRPr="001D2CBA" w:rsidRDefault="000348F3" w:rsidP="0068793B">
            <w:pPr>
              <w:jc w:val="center"/>
              <w:rPr>
                <w:rFonts w:asciiTheme="majorEastAsia" w:eastAsiaTheme="majorEastAsia" w:hAnsiTheme="majorEastAsia"/>
                <w:szCs w:val="21"/>
              </w:rPr>
            </w:pPr>
            <w:proofErr w:type="spellStart"/>
            <w:r w:rsidRPr="008C7684">
              <w:rPr>
                <w:rFonts w:asciiTheme="minorEastAsia" w:eastAsiaTheme="minorEastAsia" w:hAnsiTheme="minorEastAsia"/>
                <w:szCs w:val="21"/>
              </w:rPr>
              <w:t>kerde</w:t>
            </w:r>
            <w:proofErr w:type="spellEnd"/>
          </w:p>
        </w:tc>
        <w:tc>
          <w:tcPr>
            <w:tcW w:w="992" w:type="dxa"/>
            <w:vAlign w:val="center"/>
          </w:tcPr>
          <w:p w:rsidR="000348F3" w:rsidRPr="001D2CBA" w:rsidRDefault="000348F3"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JM-06HS</w:t>
            </w:r>
          </w:p>
        </w:tc>
        <w:tc>
          <w:tcPr>
            <w:tcW w:w="1418" w:type="dxa"/>
            <w:vAlign w:val="center"/>
          </w:tcPr>
          <w:p w:rsidR="000348F3" w:rsidRPr="001D2CBA" w:rsidRDefault="000348F3"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2016-9-13</w:t>
            </w:r>
          </w:p>
        </w:tc>
        <w:tc>
          <w:tcPr>
            <w:tcW w:w="850" w:type="dxa"/>
            <w:vAlign w:val="center"/>
          </w:tcPr>
          <w:p w:rsidR="000348F3" w:rsidRPr="001D2CBA" w:rsidRDefault="000348F3"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w:t>
            </w:r>
          </w:p>
        </w:tc>
        <w:tc>
          <w:tcPr>
            <w:tcW w:w="1418" w:type="dxa"/>
            <w:vAlign w:val="center"/>
          </w:tcPr>
          <w:p w:rsidR="000348F3" w:rsidRPr="001D2CBA" w:rsidRDefault="000348F3" w:rsidP="007D2750">
            <w:pPr>
              <w:rPr>
                <w:rFonts w:asciiTheme="majorEastAsia" w:eastAsiaTheme="majorEastAsia" w:hAnsiTheme="majorEastAsia"/>
                <w:szCs w:val="21"/>
              </w:rPr>
            </w:pPr>
            <w:r>
              <w:rPr>
                <w:rFonts w:asciiTheme="majorEastAsia" w:eastAsiaTheme="majorEastAsia" w:hAnsiTheme="majorEastAsia" w:hint="eastAsia"/>
                <w:szCs w:val="21"/>
              </w:rPr>
              <w:t>13906624290</w:t>
            </w:r>
          </w:p>
        </w:tc>
        <w:tc>
          <w:tcPr>
            <w:tcW w:w="5192" w:type="dxa"/>
            <w:vAlign w:val="center"/>
          </w:tcPr>
          <w:p w:rsidR="00C577F7" w:rsidRPr="00C577F7" w:rsidRDefault="00C577F7" w:rsidP="00C577F7">
            <w:pPr>
              <w:pStyle w:val="a3"/>
              <w:numPr>
                <w:ilvl w:val="0"/>
                <w:numId w:val="19"/>
              </w:numPr>
              <w:ind w:firstLineChars="0"/>
              <w:jc w:val="left"/>
              <w:rPr>
                <w:szCs w:val="21"/>
              </w:rPr>
            </w:pPr>
            <w:r w:rsidRPr="00C577F7">
              <w:rPr>
                <w:rFonts w:hint="eastAsia"/>
                <w:szCs w:val="21"/>
              </w:rPr>
              <w:t>接地措施不符合标准要求，接地安全防护不到位，一旦漏电无法起到保护作用；</w:t>
            </w:r>
          </w:p>
          <w:p w:rsidR="00C577F7" w:rsidRPr="00C577F7" w:rsidRDefault="00C577F7" w:rsidP="00C577F7">
            <w:pPr>
              <w:pStyle w:val="a3"/>
              <w:numPr>
                <w:ilvl w:val="0"/>
                <w:numId w:val="19"/>
              </w:numPr>
              <w:ind w:firstLineChars="0"/>
              <w:jc w:val="left"/>
              <w:rPr>
                <w:rFonts w:asciiTheme="majorEastAsia" w:eastAsiaTheme="majorEastAsia" w:hAnsiTheme="majorEastAsia"/>
                <w:szCs w:val="21"/>
              </w:rPr>
            </w:pPr>
            <w:r w:rsidRPr="00C577F7">
              <w:rPr>
                <w:rFonts w:hint="eastAsia"/>
                <w:szCs w:val="21"/>
              </w:rPr>
              <w:t>螺钉和连接</w:t>
            </w:r>
            <w:r>
              <w:rPr>
                <w:rFonts w:hint="eastAsia"/>
                <w:szCs w:val="21"/>
              </w:rPr>
              <w:t>不符合标准要求，</w:t>
            </w:r>
            <w:r w:rsidRPr="00C577F7">
              <w:rPr>
                <w:rFonts w:hint="eastAsia"/>
                <w:szCs w:val="21"/>
              </w:rPr>
              <w:t>用于电气连接和接地连接的结构不可靠，容易产生发热等危险</w:t>
            </w:r>
            <w:r>
              <w:rPr>
                <w:rFonts w:hint="eastAsia"/>
                <w:szCs w:val="21"/>
              </w:rPr>
              <w:t>；</w:t>
            </w:r>
          </w:p>
          <w:p w:rsidR="000348F3" w:rsidRPr="00C577F7" w:rsidRDefault="00C577F7" w:rsidP="00C577F7">
            <w:pPr>
              <w:pStyle w:val="a3"/>
              <w:numPr>
                <w:ilvl w:val="0"/>
                <w:numId w:val="19"/>
              </w:numPr>
              <w:ind w:firstLineChars="0"/>
              <w:jc w:val="left"/>
              <w:rPr>
                <w:rFonts w:asciiTheme="majorEastAsia" w:eastAsiaTheme="majorEastAsia" w:hAnsiTheme="majorEastAsia"/>
                <w:szCs w:val="21"/>
              </w:rPr>
            </w:pPr>
            <w:r w:rsidRPr="00C577F7">
              <w:rPr>
                <w:rFonts w:hint="eastAsia"/>
                <w:szCs w:val="21"/>
              </w:rPr>
              <w:t>耐热和耐燃</w:t>
            </w:r>
            <w:r>
              <w:rPr>
                <w:rFonts w:hint="eastAsia"/>
                <w:szCs w:val="21"/>
              </w:rPr>
              <w:t>不符合标准要求，</w:t>
            </w:r>
            <w:r w:rsidRPr="00C577F7">
              <w:rPr>
                <w:rFonts w:hint="eastAsia"/>
                <w:szCs w:val="21"/>
              </w:rPr>
              <w:t>材料承受高温和火焰的能力不足，容易造成扩大火灾危险的问题。</w:t>
            </w:r>
          </w:p>
        </w:tc>
      </w:tr>
      <w:tr w:rsidR="00C577F7" w:rsidRPr="001D2CBA" w:rsidTr="001D6C89">
        <w:trPr>
          <w:trHeight w:val="997"/>
          <w:jc w:val="center"/>
        </w:trPr>
        <w:tc>
          <w:tcPr>
            <w:tcW w:w="590" w:type="dxa"/>
            <w:vAlign w:val="center"/>
          </w:tcPr>
          <w:p w:rsidR="00C577F7" w:rsidRPr="00C577F7" w:rsidRDefault="00C577F7" w:rsidP="0068793B">
            <w:pPr>
              <w:jc w:val="center"/>
              <w:rPr>
                <w:rFonts w:asciiTheme="majorEastAsia" w:eastAsiaTheme="majorEastAsia" w:hAnsiTheme="majorEastAsia"/>
                <w:szCs w:val="21"/>
              </w:rPr>
            </w:pPr>
            <w:r>
              <w:rPr>
                <w:rFonts w:asciiTheme="majorEastAsia" w:eastAsiaTheme="majorEastAsia" w:hAnsiTheme="majorEastAsia" w:hint="eastAsia"/>
                <w:szCs w:val="21"/>
              </w:rPr>
              <w:t>44</w:t>
            </w:r>
          </w:p>
        </w:tc>
        <w:tc>
          <w:tcPr>
            <w:tcW w:w="1134" w:type="dxa"/>
            <w:tcBorders>
              <w:right w:val="single" w:sz="4" w:space="0" w:color="auto"/>
            </w:tcBorders>
            <w:vAlign w:val="center"/>
          </w:tcPr>
          <w:p w:rsidR="00C577F7" w:rsidRPr="008C7684" w:rsidRDefault="00C577F7" w:rsidP="00E80CDF">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直饮水机</w:t>
            </w:r>
          </w:p>
        </w:tc>
        <w:tc>
          <w:tcPr>
            <w:tcW w:w="1276" w:type="dxa"/>
            <w:vAlign w:val="center"/>
          </w:tcPr>
          <w:p w:rsidR="00C577F7" w:rsidRDefault="00C577F7" w:rsidP="00C577F7">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宁波</w:t>
            </w:r>
          </w:p>
          <w:p w:rsidR="00C577F7" w:rsidRDefault="00C577F7" w:rsidP="00C577F7">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轩畅电器</w:t>
            </w:r>
          </w:p>
          <w:p w:rsidR="00C577F7" w:rsidRPr="001D2CBA" w:rsidRDefault="00C577F7" w:rsidP="00C577F7">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有限公司</w:t>
            </w:r>
          </w:p>
        </w:tc>
        <w:tc>
          <w:tcPr>
            <w:tcW w:w="1134" w:type="dxa"/>
            <w:vAlign w:val="center"/>
          </w:tcPr>
          <w:p w:rsidR="00C577F7" w:rsidRPr="001D2CBA" w:rsidRDefault="00C577F7" w:rsidP="0068793B">
            <w:pPr>
              <w:jc w:val="center"/>
              <w:rPr>
                <w:rFonts w:asciiTheme="majorEastAsia" w:eastAsiaTheme="majorEastAsia" w:hAnsiTheme="majorEastAsia"/>
                <w:szCs w:val="21"/>
              </w:rPr>
            </w:pPr>
            <w:proofErr w:type="spellStart"/>
            <w:r w:rsidRPr="008C7684">
              <w:rPr>
                <w:rFonts w:asciiTheme="minorEastAsia" w:eastAsiaTheme="minorEastAsia" w:hAnsiTheme="minorEastAsia"/>
                <w:szCs w:val="21"/>
              </w:rPr>
              <w:t>opnan</w:t>
            </w:r>
            <w:proofErr w:type="spellEnd"/>
          </w:p>
        </w:tc>
        <w:tc>
          <w:tcPr>
            <w:tcW w:w="992" w:type="dxa"/>
            <w:vAlign w:val="center"/>
          </w:tcPr>
          <w:p w:rsidR="00C577F7" w:rsidRDefault="00C577F7" w:rsidP="0068793B">
            <w:pPr>
              <w:jc w:val="center"/>
              <w:rPr>
                <w:rFonts w:asciiTheme="minorEastAsia" w:eastAsiaTheme="minorEastAsia" w:hAnsiTheme="minorEastAsia"/>
                <w:szCs w:val="21"/>
              </w:rPr>
            </w:pPr>
            <w:r w:rsidRPr="008C7684">
              <w:rPr>
                <w:rFonts w:asciiTheme="minorEastAsia" w:eastAsiaTheme="minorEastAsia" w:hAnsiTheme="minorEastAsia"/>
                <w:szCs w:val="21"/>
              </w:rPr>
              <w:t>XC08-</w:t>
            </w:r>
          </w:p>
          <w:p w:rsidR="00C577F7" w:rsidRPr="001D2CBA" w:rsidRDefault="00C577F7"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r w:rsidRPr="008C7684">
              <w:rPr>
                <w:rFonts w:asciiTheme="minorEastAsia" w:eastAsiaTheme="minorEastAsia" w:hAnsiTheme="minorEastAsia"/>
                <w:szCs w:val="21"/>
              </w:rPr>
              <w:t>05A</w:t>
            </w:r>
          </w:p>
        </w:tc>
        <w:tc>
          <w:tcPr>
            <w:tcW w:w="1418"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XC20161019</w:t>
            </w:r>
          </w:p>
        </w:tc>
        <w:tc>
          <w:tcPr>
            <w:tcW w:w="850"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9</w:t>
            </w:r>
          </w:p>
        </w:tc>
        <w:tc>
          <w:tcPr>
            <w:tcW w:w="1418" w:type="dxa"/>
            <w:vAlign w:val="center"/>
          </w:tcPr>
          <w:p w:rsidR="00C577F7" w:rsidRPr="001D2CBA" w:rsidRDefault="00C577F7" w:rsidP="007D2750">
            <w:pPr>
              <w:rPr>
                <w:rFonts w:asciiTheme="majorEastAsia" w:eastAsiaTheme="majorEastAsia" w:hAnsiTheme="majorEastAsia"/>
                <w:szCs w:val="21"/>
              </w:rPr>
            </w:pPr>
            <w:r>
              <w:rPr>
                <w:rFonts w:asciiTheme="majorEastAsia" w:eastAsiaTheme="majorEastAsia" w:hAnsiTheme="majorEastAsia" w:hint="eastAsia"/>
                <w:szCs w:val="21"/>
              </w:rPr>
              <w:t>15968032890</w:t>
            </w:r>
          </w:p>
        </w:tc>
        <w:tc>
          <w:tcPr>
            <w:tcW w:w="5192" w:type="dxa"/>
            <w:vAlign w:val="center"/>
          </w:tcPr>
          <w:p w:rsidR="00C577F7" w:rsidRPr="00C577F7" w:rsidRDefault="00C577F7" w:rsidP="0068793B">
            <w:pPr>
              <w:jc w:val="left"/>
              <w:rPr>
                <w:rFonts w:asciiTheme="majorEastAsia" w:eastAsiaTheme="majorEastAsia" w:hAnsiTheme="majorEastAsia"/>
                <w:szCs w:val="21"/>
              </w:rPr>
            </w:pPr>
            <w:r w:rsidRPr="00C577F7">
              <w:rPr>
                <w:rFonts w:asciiTheme="minorEastAsia" w:hAnsiTheme="minorEastAsia" w:hint="eastAsia"/>
                <w:szCs w:val="21"/>
              </w:rPr>
              <w:t>电源连接和外部软线不符合标准要求</w:t>
            </w:r>
            <w:r>
              <w:rPr>
                <w:rFonts w:asciiTheme="minorEastAsia" w:hAnsiTheme="minorEastAsia" w:hint="eastAsia"/>
                <w:szCs w:val="21"/>
              </w:rPr>
              <w:t>，</w:t>
            </w:r>
            <w:r w:rsidRPr="00C577F7">
              <w:rPr>
                <w:rFonts w:hint="eastAsia"/>
                <w:szCs w:val="21"/>
              </w:rPr>
              <w:t>容易产生发热、短路等问题</w:t>
            </w:r>
            <w:r>
              <w:rPr>
                <w:rFonts w:hint="eastAsia"/>
                <w:szCs w:val="21"/>
              </w:rPr>
              <w:t>。</w:t>
            </w:r>
          </w:p>
        </w:tc>
      </w:tr>
      <w:tr w:rsidR="00C577F7" w:rsidRPr="001D2CBA" w:rsidTr="001D6C89">
        <w:trPr>
          <w:trHeight w:val="997"/>
          <w:jc w:val="center"/>
        </w:trPr>
        <w:tc>
          <w:tcPr>
            <w:tcW w:w="590" w:type="dxa"/>
            <w:vAlign w:val="center"/>
          </w:tcPr>
          <w:p w:rsidR="00C577F7" w:rsidRPr="001D2CBA" w:rsidRDefault="00C577F7" w:rsidP="0068793B">
            <w:pPr>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1134" w:type="dxa"/>
            <w:tcBorders>
              <w:right w:val="single" w:sz="4" w:space="0" w:color="auto"/>
            </w:tcBorders>
            <w:vAlign w:val="center"/>
          </w:tcPr>
          <w:p w:rsidR="00C577F7" w:rsidRDefault="00C577F7" w:rsidP="0068793B">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水质</w:t>
            </w:r>
          </w:p>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处理器（小型）</w:t>
            </w:r>
          </w:p>
        </w:tc>
        <w:tc>
          <w:tcPr>
            <w:tcW w:w="1276" w:type="dxa"/>
            <w:vAlign w:val="center"/>
          </w:tcPr>
          <w:p w:rsidR="00C577F7" w:rsidRDefault="00C577F7" w:rsidP="00C577F7">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慈溪市</w:t>
            </w:r>
          </w:p>
          <w:p w:rsidR="00C577F7" w:rsidRDefault="00C577F7" w:rsidP="00C577F7">
            <w:pPr>
              <w:jc w:val="center"/>
              <w:rPr>
                <w:rFonts w:asciiTheme="minorEastAsia" w:eastAsiaTheme="minorEastAsia" w:hAnsiTheme="minorEastAsia"/>
                <w:szCs w:val="21"/>
              </w:rPr>
            </w:pPr>
            <w:r w:rsidRPr="008C7684">
              <w:rPr>
                <w:rFonts w:asciiTheme="minorEastAsia" w:eastAsiaTheme="minorEastAsia" w:hAnsiTheme="minorEastAsia" w:hint="eastAsia"/>
                <w:szCs w:val="21"/>
              </w:rPr>
              <w:t>观海卫</w:t>
            </w:r>
          </w:p>
          <w:p w:rsidR="00C577F7" w:rsidRPr="001D2CBA" w:rsidRDefault="00C577F7" w:rsidP="00C577F7">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普吉电器厂</w:t>
            </w:r>
          </w:p>
        </w:tc>
        <w:tc>
          <w:tcPr>
            <w:tcW w:w="1134"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晶达</w:t>
            </w:r>
          </w:p>
        </w:tc>
        <w:tc>
          <w:tcPr>
            <w:tcW w:w="992"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JD-A</w:t>
            </w:r>
          </w:p>
        </w:tc>
        <w:tc>
          <w:tcPr>
            <w:tcW w:w="1418" w:type="dxa"/>
            <w:vAlign w:val="center"/>
          </w:tcPr>
          <w:p w:rsidR="00C577F7" w:rsidRDefault="00C577F7" w:rsidP="0068793B">
            <w:pPr>
              <w:jc w:val="center"/>
              <w:rPr>
                <w:rFonts w:asciiTheme="minorEastAsia" w:eastAsiaTheme="minorEastAsia" w:hAnsiTheme="minorEastAsia"/>
                <w:szCs w:val="21"/>
              </w:rPr>
            </w:pPr>
            <w:r w:rsidRPr="00DB5C67">
              <w:rPr>
                <w:rFonts w:asciiTheme="minorEastAsia" w:eastAsiaTheme="minorEastAsia" w:hAnsiTheme="minorEastAsia"/>
                <w:szCs w:val="21"/>
              </w:rPr>
              <w:t>JD16J</w:t>
            </w:r>
          </w:p>
          <w:p w:rsidR="00C577F7" w:rsidRDefault="00C577F7" w:rsidP="0068793B">
            <w:pPr>
              <w:jc w:val="center"/>
              <w:rPr>
                <w:rFonts w:asciiTheme="minorEastAsia" w:eastAsiaTheme="minorEastAsia" w:hAnsiTheme="minorEastAsia"/>
                <w:szCs w:val="21"/>
              </w:rPr>
            </w:pPr>
            <w:r w:rsidRPr="00DB5C67">
              <w:rPr>
                <w:rFonts w:asciiTheme="minorEastAsia" w:eastAsiaTheme="minorEastAsia" w:hAnsiTheme="minorEastAsia"/>
                <w:szCs w:val="21"/>
              </w:rPr>
              <w:t xml:space="preserve">19000001- </w:t>
            </w:r>
            <w:r>
              <w:rPr>
                <w:rFonts w:asciiTheme="minorEastAsia" w:eastAsiaTheme="minorEastAsia" w:hAnsiTheme="minorEastAsia" w:hint="eastAsia"/>
                <w:szCs w:val="21"/>
              </w:rPr>
              <w:t>-</w:t>
            </w:r>
            <w:r w:rsidRPr="00DB5C67">
              <w:rPr>
                <w:rFonts w:asciiTheme="minorEastAsia" w:eastAsiaTheme="minorEastAsia" w:hAnsiTheme="minorEastAsia"/>
                <w:szCs w:val="21"/>
              </w:rPr>
              <w:t>JD16J</w:t>
            </w:r>
          </w:p>
          <w:p w:rsidR="00C577F7" w:rsidRPr="001D2CBA" w:rsidRDefault="00C577F7" w:rsidP="0068793B">
            <w:pPr>
              <w:jc w:val="center"/>
              <w:rPr>
                <w:rFonts w:asciiTheme="majorEastAsia" w:eastAsiaTheme="majorEastAsia" w:hAnsiTheme="majorEastAsia"/>
                <w:szCs w:val="21"/>
              </w:rPr>
            </w:pPr>
            <w:r w:rsidRPr="00DB5C67">
              <w:rPr>
                <w:rFonts w:asciiTheme="minorEastAsia" w:eastAsiaTheme="minorEastAsia" w:hAnsiTheme="minorEastAsia"/>
                <w:szCs w:val="21"/>
              </w:rPr>
              <w:t>190000032</w:t>
            </w:r>
          </w:p>
        </w:tc>
        <w:tc>
          <w:tcPr>
            <w:tcW w:w="850"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12</w:t>
            </w:r>
          </w:p>
        </w:tc>
        <w:tc>
          <w:tcPr>
            <w:tcW w:w="1418" w:type="dxa"/>
            <w:vAlign w:val="center"/>
          </w:tcPr>
          <w:p w:rsidR="00C577F7" w:rsidRPr="001D2CBA" w:rsidRDefault="00C577F7" w:rsidP="007D2750">
            <w:pPr>
              <w:rPr>
                <w:rFonts w:asciiTheme="majorEastAsia" w:eastAsiaTheme="majorEastAsia" w:hAnsiTheme="majorEastAsia"/>
                <w:szCs w:val="21"/>
              </w:rPr>
            </w:pPr>
            <w:r>
              <w:rPr>
                <w:rFonts w:asciiTheme="majorEastAsia" w:eastAsiaTheme="majorEastAsia" w:hAnsiTheme="majorEastAsia" w:hint="eastAsia"/>
                <w:szCs w:val="21"/>
              </w:rPr>
              <w:t>18069177670</w:t>
            </w:r>
          </w:p>
        </w:tc>
        <w:tc>
          <w:tcPr>
            <w:tcW w:w="5192" w:type="dxa"/>
            <w:vAlign w:val="center"/>
          </w:tcPr>
          <w:p w:rsidR="00C577F7" w:rsidRPr="00C577F7" w:rsidRDefault="00C577F7" w:rsidP="0068793B">
            <w:pPr>
              <w:jc w:val="left"/>
              <w:rPr>
                <w:rFonts w:asciiTheme="majorEastAsia" w:eastAsiaTheme="majorEastAsia" w:hAnsiTheme="majorEastAsia"/>
                <w:szCs w:val="21"/>
              </w:rPr>
            </w:pPr>
            <w:r w:rsidRPr="00C577F7">
              <w:rPr>
                <w:rFonts w:hint="eastAsia"/>
                <w:szCs w:val="21"/>
              </w:rPr>
              <w:t>结构性能（静压）不符合</w:t>
            </w:r>
            <w:r>
              <w:rPr>
                <w:rFonts w:hint="eastAsia"/>
                <w:szCs w:val="21"/>
              </w:rPr>
              <w:t>标准要求，</w:t>
            </w:r>
            <w:r w:rsidRPr="00C577F7">
              <w:rPr>
                <w:rFonts w:hint="eastAsia"/>
                <w:szCs w:val="21"/>
              </w:rPr>
              <w:t>容器和管道容易漏水，造成财产损失</w:t>
            </w:r>
            <w:r>
              <w:rPr>
                <w:rFonts w:hint="eastAsia"/>
                <w:szCs w:val="21"/>
              </w:rPr>
              <w:t>。</w:t>
            </w:r>
          </w:p>
        </w:tc>
      </w:tr>
      <w:tr w:rsidR="00C577F7" w:rsidRPr="001D2CBA" w:rsidTr="00C577F7">
        <w:trPr>
          <w:trHeight w:val="1353"/>
          <w:jc w:val="center"/>
        </w:trPr>
        <w:tc>
          <w:tcPr>
            <w:tcW w:w="590" w:type="dxa"/>
            <w:vAlign w:val="center"/>
          </w:tcPr>
          <w:p w:rsidR="00C577F7" w:rsidRPr="00C577F7" w:rsidRDefault="00C577F7" w:rsidP="00C577F7">
            <w:pPr>
              <w:rPr>
                <w:rFonts w:asciiTheme="majorEastAsia" w:eastAsiaTheme="majorEastAsia" w:hAnsiTheme="majorEastAsia"/>
                <w:szCs w:val="21"/>
              </w:rPr>
            </w:pPr>
            <w:r>
              <w:rPr>
                <w:rFonts w:asciiTheme="majorEastAsia" w:eastAsiaTheme="majorEastAsia" w:hAnsiTheme="majorEastAsia" w:hint="eastAsia"/>
                <w:szCs w:val="21"/>
              </w:rPr>
              <w:t xml:space="preserve"> 46</w:t>
            </w:r>
          </w:p>
        </w:tc>
        <w:tc>
          <w:tcPr>
            <w:tcW w:w="1134" w:type="dxa"/>
            <w:tcBorders>
              <w:right w:val="single" w:sz="4" w:space="0" w:color="auto"/>
            </w:tcBorders>
            <w:vAlign w:val="center"/>
          </w:tcPr>
          <w:p w:rsid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智能</w:t>
            </w:r>
          </w:p>
          <w:p w:rsidR="00C577F7" w:rsidRPr="001D2CBA" w:rsidRDefault="00C577F7" w:rsidP="00C577F7">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马桶盖</w:t>
            </w:r>
          </w:p>
        </w:tc>
        <w:tc>
          <w:tcPr>
            <w:tcW w:w="1276" w:type="dxa"/>
            <w:vAlign w:val="center"/>
          </w:tcPr>
          <w:p w:rsid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永康市</w:t>
            </w:r>
          </w:p>
          <w:p w:rsidR="00C577F7" w:rsidRP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康尔牛工贸有限公司</w:t>
            </w:r>
          </w:p>
        </w:tc>
        <w:tc>
          <w:tcPr>
            <w:tcW w:w="1134"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尚动</w:t>
            </w:r>
          </w:p>
        </w:tc>
        <w:tc>
          <w:tcPr>
            <w:tcW w:w="992" w:type="dxa"/>
            <w:vAlign w:val="center"/>
          </w:tcPr>
          <w:p w:rsidR="00C577F7" w:rsidRDefault="00C577F7" w:rsidP="0068793B">
            <w:pPr>
              <w:jc w:val="center"/>
              <w:rPr>
                <w:rFonts w:asciiTheme="minorEastAsia" w:eastAsiaTheme="minorEastAsia" w:hAnsiTheme="minorEastAsia"/>
                <w:szCs w:val="21"/>
              </w:rPr>
            </w:pPr>
            <w:r w:rsidRPr="008C7684">
              <w:rPr>
                <w:rFonts w:asciiTheme="minorEastAsia" w:eastAsiaTheme="minorEastAsia" w:hAnsiTheme="minorEastAsia"/>
                <w:szCs w:val="21"/>
              </w:rPr>
              <w:t>SD-</w:t>
            </w:r>
          </w:p>
          <w:p w:rsidR="00C577F7" w:rsidRPr="001D2CBA" w:rsidRDefault="00C577F7"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r w:rsidRPr="008C7684">
              <w:rPr>
                <w:rFonts w:asciiTheme="minorEastAsia" w:eastAsiaTheme="minorEastAsia" w:hAnsiTheme="minorEastAsia"/>
                <w:szCs w:val="21"/>
              </w:rPr>
              <w:t>JT100A</w:t>
            </w:r>
          </w:p>
        </w:tc>
        <w:tc>
          <w:tcPr>
            <w:tcW w:w="1418" w:type="dxa"/>
            <w:vAlign w:val="center"/>
          </w:tcPr>
          <w:p w:rsidR="00C577F7" w:rsidRPr="001D2CBA" w:rsidRDefault="00C577F7"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5</w:t>
            </w:r>
          </w:p>
        </w:tc>
        <w:tc>
          <w:tcPr>
            <w:tcW w:w="1418" w:type="dxa"/>
            <w:vAlign w:val="center"/>
          </w:tcPr>
          <w:p w:rsidR="00C577F7" w:rsidRPr="001D2CBA" w:rsidRDefault="00C577F7" w:rsidP="007D2750">
            <w:pPr>
              <w:rPr>
                <w:rFonts w:asciiTheme="majorEastAsia" w:eastAsiaTheme="majorEastAsia" w:hAnsiTheme="majorEastAsia"/>
                <w:szCs w:val="21"/>
              </w:rPr>
            </w:pPr>
            <w:r>
              <w:rPr>
                <w:rFonts w:asciiTheme="majorEastAsia" w:eastAsiaTheme="majorEastAsia" w:hAnsiTheme="majorEastAsia" w:hint="eastAsia"/>
                <w:szCs w:val="21"/>
              </w:rPr>
              <w:t>13967932577</w:t>
            </w:r>
          </w:p>
        </w:tc>
        <w:tc>
          <w:tcPr>
            <w:tcW w:w="5192" w:type="dxa"/>
            <w:vAlign w:val="center"/>
          </w:tcPr>
          <w:p w:rsidR="00C577F7" w:rsidRPr="00C577F7" w:rsidRDefault="00C577F7" w:rsidP="00C577F7">
            <w:pPr>
              <w:pStyle w:val="a3"/>
              <w:numPr>
                <w:ilvl w:val="0"/>
                <w:numId w:val="20"/>
              </w:numPr>
              <w:ind w:firstLineChars="0"/>
              <w:jc w:val="left"/>
              <w:rPr>
                <w:szCs w:val="21"/>
              </w:rPr>
            </w:pPr>
            <w:r w:rsidRPr="00C577F7">
              <w:rPr>
                <w:rFonts w:hint="eastAsia"/>
                <w:szCs w:val="21"/>
              </w:rPr>
              <w:t>接地措施不符合标准要求，接地安全防护不到位，一旦漏电无法起到保护作用；</w:t>
            </w:r>
          </w:p>
          <w:p w:rsidR="00C577F7" w:rsidRPr="00C577F7" w:rsidRDefault="00C577F7" w:rsidP="00C577F7">
            <w:pPr>
              <w:pStyle w:val="a3"/>
              <w:numPr>
                <w:ilvl w:val="0"/>
                <w:numId w:val="20"/>
              </w:numPr>
              <w:ind w:firstLineChars="0"/>
              <w:jc w:val="left"/>
              <w:rPr>
                <w:rFonts w:asciiTheme="majorEastAsia" w:eastAsiaTheme="majorEastAsia" w:hAnsiTheme="majorEastAsia"/>
                <w:szCs w:val="21"/>
              </w:rPr>
            </w:pPr>
            <w:r w:rsidRPr="00C577F7">
              <w:rPr>
                <w:rFonts w:hint="eastAsia"/>
                <w:szCs w:val="21"/>
              </w:rPr>
              <w:t>耐热和耐燃</w:t>
            </w:r>
            <w:r>
              <w:rPr>
                <w:rFonts w:hint="eastAsia"/>
                <w:szCs w:val="21"/>
              </w:rPr>
              <w:t>项目不符合标准要求，</w:t>
            </w:r>
            <w:r w:rsidRPr="00C577F7">
              <w:rPr>
                <w:rFonts w:hint="eastAsia"/>
                <w:szCs w:val="21"/>
              </w:rPr>
              <w:t>材料承受高温和火焰的能力不足，容易造成扩大火灾危险的问题。</w:t>
            </w:r>
          </w:p>
        </w:tc>
      </w:tr>
      <w:tr w:rsidR="00C577F7" w:rsidRPr="001D2CBA" w:rsidTr="001D6C89">
        <w:trPr>
          <w:trHeight w:val="997"/>
          <w:jc w:val="center"/>
        </w:trPr>
        <w:tc>
          <w:tcPr>
            <w:tcW w:w="590" w:type="dxa"/>
            <w:vAlign w:val="center"/>
          </w:tcPr>
          <w:p w:rsidR="00C577F7" w:rsidRPr="001D2CBA" w:rsidRDefault="00C577F7" w:rsidP="0068793B">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47</w:t>
            </w:r>
          </w:p>
        </w:tc>
        <w:tc>
          <w:tcPr>
            <w:tcW w:w="1134" w:type="dxa"/>
            <w:tcBorders>
              <w:right w:val="single" w:sz="4" w:space="0" w:color="auto"/>
            </w:tcBorders>
            <w:vAlign w:val="center"/>
          </w:tcPr>
          <w:p w:rsid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智能</w:t>
            </w:r>
          </w:p>
          <w:p w:rsidR="00C577F7" w:rsidRPr="001D2CBA" w:rsidRDefault="00C577F7" w:rsidP="00C577F7">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马桶盖</w:t>
            </w:r>
          </w:p>
        </w:tc>
        <w:tc>
          <w:tcPr>
            <w:tcW w:w="1276" w:type="dxa"/>
            <w:vAlign w:val="center"/>
          </w:tcPr>
          <w:p w:rsid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温州市福环</w:t>
            </w:r>
          </w:p>
          <w:p w:rsidR="00C577F7" w:rsidRDefault="00C577F7" w:rsidP="00C577F7">
            <w:pPr>
              <w:jc w:val="center"/>
              <w:rPr>
                <w:rFonts w:asciiTheme="minorEastAsia" w:eastAsiaTheme="minorEastAsia" w:hAnsiTheme="minorEastAsia" w:cs="宋体"/>
                <w:szCs w:val="21"/>
              </w:rPr>
            </w:pPr>
            <w:r w:rsidRPr="008C7684">
              <w:rPr>
                <w:rFonts w:asciiTheme="minorEastAsia" w:eastAsiaTheme="minorEastAsia" w:hAnsiTheme="minorEastAsia" w:cs="宋体" w:hint="eastAsia"/>
                <w:szCs w:val="21"/>
              </w:rPr>
              <w:t>电子科技</w:t>
            </w:r>
          </w:p>
          <w:p w:rsidR="00C577F7" w:rsidRPr="001D2CBA" w:rsidRDefault="00C577F7" w:rsidP="00C577F7">
            <w:pPr>
              <w:jc w:val="center"/>
              <w:rPr>
                <w:rFonts w:asciiTheme="majorEastAsia" w:eastAsiaTheme="majorEastAsia" w:hAnsiTheme="majorEastAsia"/>
                <w:szCs w:val="21"/>
              </w:rPr>
            </w:pPr>
            <w:r w:rsidRPr="008C7684">
              <w:rPr>
                <w:rFonts w:asciiTheme="minorEastAsia" w:eastAsiaTheme="minorEastAsia" w:hAnsiTheme="minorEastAsia" w:cs="宋体" w:hint="eastAsia"/>
                <w:szCs w:val="21"/>
              </w:rPr>
              <w:t>有限公司</w:t>
            </w:r>
          </w:p>
        </w:tc>
        <w:tc>
          <w:tcPr>
            <w:tcW w:w="1134"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UOOX</w:t>
            </w:r>
          </w:p>
        </w:tc>
        <w:tc>
          <w:tcPr>
            <w:tcW w:w="992"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UOOX-GZ</w:t>
            </w:r>
          </w:p>
        </w:tc>
        <w:tc>
          <w:tcPr>
            <w:tcW w:w="1418" w:type="dxa"/>
            <w:vAlign w:val="center"/>
          </w:tcPr>
          <w:p w:rsidR="00C577F7" w:rsidRDefault="00C577F7" w:rsidP="00E80CDF">
            <w:pPr>
              <w:jc w:val="center"/>
              <w:rPr>
                <w:rFonts w:asciiTheme="minorEastAsia" w:eastAsiaTheme="minorEastAsia" w:hAnsiTheme="minorEastAsia"/>
                <w:szCs w:val="21"/>
              </w:rPr>
            </w:pPr>
            <w:r w:rsidRPr="008C7684">
              <w:rPr>
                <w:rFonts w:asciiTheme="minorEastAsia" w:eastAsiaTheme="minorEastAsia" w:hAnsiTheme="minorEastAsia"/>
                <w:szCs w:val="21"/>
              </w:rPr>
              <w:t>150915G</w:t>
            </w:r>
            <w:r>
              <w:rPr>
                <w:rFonts w:asciiTheme="minorEastAsia" w:eastAsiaTheme="minorEastAsia" w:hAnsiTheme="minorEastAsia" w:hint="eastAsia"/>
                <w:szCs w:val="21"/>
              </w:rPr>
              <w:t>-</w:t>
            </w:r>
          </w:p>
          <w:p w:rsidR="00C577F7" w:rsidRPr="008C7684" w:rsidRDefault="00C577F7" w:rsidP="00E80CDF">
            <w:pPr>
              <w:jc w:val="center"/>
              <w:rPr>
                <w:rFonts w:asciiTheme="minorEastAsia" w:eastAsiaTheme="minorEastAsia" w:hAnsiTheme="minorEastAsia"/>
                <w:szCs w:val="21"/>
              </w:rPr>
            </w:pPr>
            <w:r>
              <w:rPr>
                <w:rFonts w:asciiTheme="minorEastAsia" w:eastAsiaTheme="minorEastAsia" w:hAnsiTheme="minorEastAsia" w:hint="eastAsia"/>
                <w:szCs w:val="21"/>
              </w:rPr>
              <w:t>-</w:t>
            </w:r>
            <w:r w:rsidRPr="008C7684">
              <w:rPr>
                <w:rFonts w:asciiTheme="minorEastAsia" w:eastAsiaTheme="minorEastAsia" w:hAnsiTheme="minorEastAsia"/>
                <w:szCs w:val="21"/>
              </w:rPr>
              <w:t>2002430</w:t>
            </w:r>
          </w:p>
        </w:tc>
        <w:tc>
          <w:tcPr>
            <w:tcW w:w="850" w:type="dxa"/>
            <w:vAlign w:val="center"/>
          </w:tcPr>
          <w:p w:rsidR="00C577F7" w:rsidRPr="001D2CBA" w:rsidRDefault="00C577F7"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6</w:t>
            </w:r>
          </w:p>
        </w:tc>
        <w:tc>
          <w:tcPr>
            <w:tcW w:w="1418" w:type="dxa"/>
            <w:vAlign w:val="center"/>
          </w:tcPr>
          <w:p w:rsidR="00C577F7" w:rsidRPr="001D2CBA" w:rsidRDefault="006A73A8" w:rsidP="007D2750">
            <w:pPr>
              <w:rPr>
                <w:rFonts w:asciiTheme="majorEastAsia" w:eastAsiaTheme="majorEastAsia" w:hAnsiTheme="majorEastAsia"/>
                <w:szCs w:val="21"/>
              </w:rPr>
            </w:pPr>
            <w:r w:rsidRPr="006A73A8">
              <w:rPr>
                <w:rFonts w:asciiTheme="majorEastAsia" w:eastAsiaTheme="majorEastAsia" w:hAnsiTheme="majorEastAsia"/>
                <w:szCs w:val="21"/>
              </w:rPr>
              <w:t>13868552288</w:t>
            </w:r>
          </w:p>
        </w:tc>
        <w:tc>
          <w:tcPr>
            <w:tcW w:w="5192" w:type="dxa"/>
            <w:vAlign w:val="center"/>
          </w:tcPr>
          <w:p w:rsidR="00C577F7" w:rsidRPr="00C577F7" w:rsidRDefault="00C577F7" w:rsidP="00C577F7">
            <w:pPr>
              <w:pStyle w:val="a3"/>
              <w:numPr>
                <w:ilvl w:val="0"/>
                <w:numId w:val="21"/>
              </w:numPr>
              <w:ind w:firstLineChars="0"/>
              <w:jc w:val="left"/>
              <w:rPr>
                <w:szCs w:val="21"/>
              </w:rPr>
            </w:pPr>
            <w:r w:rsidRPr="00C577F7">
              <w:rPr>
                <w:rFonts w:hint="eastAsia"/>
                <w:szCs w:val="21"/>
              </w:rPr>
              <w:t>接地措施不符合标准要求，接地安全防护不到位，一旦漏电无法起到保护作用；</w:t>
            </w:r>
          </w:p>
          <w:p w:rsidR="00C577F7" w:rsidRPr="00C577F7" w:rsidRDefault="00C577F7" w:rsidP="00C577F7">
            <w:pPr>
              <w:pStyle w:val="a3"/>
              <w:numPr>
                <w:ilvl w:val="0"/>
                <w:numId w:val="21"/>
              </w:numPr>
              <w:ind w:firstLineChars="0"/>
              <w:jc w:val="left"/>
              <w:rPr>
                <w:rFonts w:asciiTheme="majorEastAsia" w:eastAsiaTheme="majorEastAsia" w:hAnsiTheme="majorEastAsia"/>
                <w:szCs w:val="21"/>
              </w:rPr>
            </w:pPr>
            <w:r w:rsidRPr="00C577F7">
              <w:rPr>
                <w:rFonts w:hint="eastAsia"/>
                <w:szCs w:val="21"/>
              </w:rPr>
              <w:t>耐热和耐燃</w:t>
            </w:r>
            <w:r>
              <w:rPr>
                <w:rFonts w:hint="eastAsia"/>
                <w:szCs w:val="21"/>
              </w:rPr>
              <w:t>项目不符合标准要求，</w:t>
            </w:r>
            <w:r w:rsidRPr="00C577F7">
              <w:rPr>
                <w:rFonts w:hint="eastAsia"/>
                <w:szCs w:val="21"/>
              </w:rPr>
              <w:t>材料承受高温和火焰的能力不足，容易造成扩大火灾危险的问题</w:t>
            </w:r>
            <w:r>
              <w:rPr>
                <w:rFonts w:hint="eastAsia"/>
                <w:szCs w:val="21"/>
              </w:rPr>
              <w:t>。</w:t>
            </w:r>
          </w:p>
        </w:tc>
      </w:tr>
      <w:tr w:rsidR="0045383A" w:rsidRPr="001D2CBA" w:rsidTr="001D6C89">
        <w:trPr>
          <w:trHeight w:val="997"/>
          <w:jc w:val="center"/>
        </w:trPr>
        <w:tc>
          <w:tcPr>
            <w:tcW w:w="590" w:type="dxa"/>
            <w:vMerge w:val="restart"/>
            <w:vAlign w:val="center"/>
          </w:tcPr>
          <w:p w:rsidR="0045383A" w:rsidRPr="001D2CBA" w:rsidRDefault="0045383A" w:rsidP="0068793B">
            <w:pPr>
              <w:jc w:val="center"/>
              <w:rPr>
                <w:rFonts w:asciiTheme="majorEastAsia" w:eastAsiaTheme="majorEastAsia" w:hAnsiTheme="majorEastAsia"/>
                <w:szCs w:val="21"/>
              </w:rPr>
            </w:pPr>
            <w:r>
              <w:rPr>
                <w:rFonts w:asciiTheme="majorEastAsia" w:eastAsiaTheme="majorEastAsia" w:hAnsiTheme="majorEastAsia" w:hint="eastAsia"/>
                <w:szCs w:val="21"/>
              </w:rPr>
              <w:t>48</w:t>
            </w:r>
          </w:p>
        </w:tc>
        <w:tc>
          <w:tcPr>
            <w:tcW w:w="1134" w:type="dxa"/>
            <w:vMerge w:val="restart"/>
            <w:tcBorders>
              <w:right w:val="single" w:sz="4" w:space="0" w:color="auto"/>
            </w:tcBorders>
            <w:vAlign w:val="center"/>
          </w:tcPr>
          <w:p w:rsidR="0045383A" w:rsidRDefault="0045383A" w:rsidP="00C577F7">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智能</w:t>
            </w:r>
          </w:p>
          <w:p w:rsidR="0045383A" w:rsidRPr="001D2CBA" w:rsidRDefault="0045383A" w:rsidP="00C577F7">
            <w:pPr>
              <w:jc w:val="center"/>
              <w:rPr>
                <w:rFonts w:asciiTheme="majorEastAsia" w:eastAsiaTheme="majorEastAsia" w:hAnsiTheme="majorEastAsia"/>
                <w:szCs w:val="21"/>
              </w:rPr>
            </w:pPr>
            <w:r w:rsidRPr="008C7684">
              <w:rPr>
                <w:rFonts w:asciiTheme="minorEastAsia" w:eastAsiaTheme="minorEastAsia" w:hAnsiTheme="minorEastAsia" w:cs="仿宋_GB2312" w:hint="eastAsia"/>
                <w:szCs w:val="21"/>
              </w:rPr>
              <w:t>马桶盖</w:t>
            </w:r>
          </w:p>
        </w:tc>
        <w:tc>
          <w:tcPr>
            <w:tcW w:w="1276" w:type="dxa"/>
            <w:vMerge w:val="restart"/>
            <w:vAlign w:val="center"/>
          </w:tcPr>
          <w:p w:rsidR="0045383A" w:rsidRDefault="0045383A" w:rsidP="00C577F7">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浙江万洁</w:t>
            </w:r>
          </w:p>
          <w:p w:rsidR="0045383A" w:rsidRDefault="0045383A" w:rsidP="00C577F7">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智能卫浴</w:t>
            </w:r>
          </w:p>
          <w:p w:rsidR="0045383A" w:rsidRPr="00C577F7" w:rsidRDefault="0045383A" w:rsidP="00C577F7">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有限公司</w:t>
            </w:r>
          </w:p>
        </w:tc>
        <w:tc>
          <w:tcPr>
            <w:tcW w:w="1134" w:type="dxa"/>
            <w:vAlign w:val="center"/>
          </w:tcPr>
          <w:p w:rsidR="0045383A" w:rsidRDefault="0045383A" w:rsidP="0045383A">
            <w:pPr>
              <w:jc w:val="center"/>
              <w:rPr>
                <w:rFonts w:asciiTheme="minorEastAsia" w:eastAsiaTheme="minorEastAsia" w:hAnsiTheme="minorEastAsia"/>
                <w:szCs w:val="21"/>
              </w:rPr>
            </w:pPr>
            <w:proofErr w:type="spellStart"/>
            <w:r w:rsidRPr="008C7684">
              <w:rPr>
                <w:rFonts w:asciiTheme="minorEastAsia" w:eastAsiaTheme="minorEastAsia" w:hAnsiTheme="minorEastAsia"/>
                <w:szCs w:val="21"/>
              </w:rPr>
              <w:t>Vojo</w:t>
            </w:r>
            <w:proofErr w:type="spellEnd"/>
          </w:p>
          <w:p w:rsidR="0045383A" w:rsidRPr="001D2CBA" w:rsidRDefault="0045383A" w:rsidP="0068793B">
            <w:pPr>
              <w:jc w:val="center"/>
              <w:rPr>
                <w:rFonts w:asciiTheme="majorEastAsia" w:eastAsiaTheme="majorEastAsia" w:hAnsiTheme="majorEastAsia"/>
                <w:szCs w:val="21"/>
              </w:rPr>
            </w:pPr>
          </w:p>
        </w:tc>
        <w:tc>
          <w:tcPr>
            <w:tcW w:w="992" w:type="dxa"/>
            <w:vAlign w:val="center"/>
          </w:tcPr>
          <w:p w:rsidR="0045383A"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C1102</w:t>
            </w:r>
          </w:p>
        </w:tc>
        <w:tc>
          <w:tcPr>
            <w:tcW w:w="1418" w:type="dxa"/>
            <w:vMerge w:val="restart"/>
            <w:vAlign w:val="center"/>
          </w:tcPr>
          <w:p w:rsidR="0045383A"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2016.6</w:t>
            </w:r>
          </w:p>
        </w:tc>
        <w:tc>
          <w:tcPr>
            <w:tcW w:w="850" w:type="dxa"/>
            <w:vMerge w:val="restart"/>
            <w:vAlign w:val="center"/>
          </w:tcPr>
          <w:p w:rsidR="0045383A"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30</w:t>
            </w:r>
          </w:p>
        </w:tc>
        <w:tc>
          <w:tcPr>
            <w:tcW w:w="1418" w:type="dxa"/>
            <w:vMerge w:val="restart"/>
            <w:vAlign w:val="center"/>
          </w:tcPr>
          <w:p w:rsidR="008828FA" w:rsidRPr="008828FA" w:rsidRDefault="008828FA" w:rsidP="008828FA">
            <w:pPr>
              <w:rPr>
                <w:rFonts w:asciiTheme="majorEastAsia" w:eastAsiaTheme="majorEastAsia" w:hAnsiTheme="majorEastAsia"/>
                <w:szCs w:val="21"/>
              </w:rPr>
            </w:pPr>
            <w:r w:rsidRPr="008828FA">
              <w:rPr>
                <w:rFonts w:asciiTheme="majorEastAsia" w:eastAsiaTheme="majorEastAsia" w:hAnsiTheme="majorEastAsia"/>
                <w:szCs w:val="21"/>
              </w:rPr>
              <w:t>13511430763</w:t>
            </w:r>
          </w:p>
          <w:p w:rsidR="0045383A" w:rsidRPr="001D2CBA" w:rsidRDefault="008828FA" w:rsidP="008828FA">
            <w:pPr>
              <w:rPr>
                <w:rFonts w:asciiTheme="majorEastAsia" w:eastAsiaTheme="majorEastAsia" w:hAnsiTheme="majorEastAsia"/>
                <w:szCs w:val="21"/>
              </w:rPr>
            </w:pPr>
            <w:r w:rsidRPr="008828FA">
              <w:rPr>
                <w:rFonts w:asciiTheme="majorEastAsia" w:eastAsiaTheme="majorEastAsia" w:hAnsiTheme="majorEastAsia"/>
                <w:szCs w:val="21"/>
              </w:rPr>
              <w:t>13957698718</w:t>
            </w:r>
          </w:p>
        </w:tc>
        <w:tc>
          <w:tcPr>
            <w:tcW w:w="5192" w:type="dxa"/>
            <w:vMerge w:val="restart"/>
            <w:vAlign w:val="center"/>
          </w:tcPr>
          <w:p w:rsidR="0045383A" w:rsidRPr="0045383A" w:rsidRDefault="0045383A" w:rsidP="0045383A">
            <w:pPr>
              <w:pStyle w:val="a3"/>
              <w:numPr>
                <w:ilvl w:val="0"/>
                <w:numId w:val="22"/>
              </w:numPr>
              <w:ind w:firstLineChars="0"/>
              <w:jc w:val="left"/>
              <w:rPr>
                <w:szCs w:val="21"/>
              </w:rPr>
            </w:pPr>
            <w:r w:rsidRPr="0045383A">
              <w:rPr>
                <w:rFonts w:hint="eastAsia"/>
                <w:szCs w:val="21"/>
              </w:rPr>
              <w:t>输入功率和电流不符合标准要求，主要在于设计与生产工艺的不一致，结构设计的不合理容易造成触电、短路等问题；</w:t>
            </w:r>
          </w:p>
          <w:p w:rsidR="0045383A" w:rsidRPr="0045383A" w:rsidRDefault="0045383A" w:rsidP="0045383A">
            <w:pPr>
              <w:pStyle w:val="a3"/>
              <w:numPr>
                <w:ilvl w:val="0"/>
                <w:numId w:val="22"/>
              </w:numPr>
              <w:ind w:firstLineChars="0"/>
              <w:jc w:val="left"/>
              <w:rPr>
                <w:rFonts w:asciiTheme="majorEastAsia" w:eastAsiaTheme="majorEastAsia" w:hAnsiTheme="majorEastAsia"/>
                <w:szCs w:val="21"/>
              </w:rPr>
            </w:pPr>
            <w:r w:rsidRPr="0045383A">
              <w:rPr>
                <w:rFonts w:hint="eastAsia"/>
                <w:szCs w:val="21"/>
              </w:rPr>
              <w:t>接地措施</w:t>
            </w:r>
            <w:r>
              <w:rPr>
                <w:rFonts w:hint="eastAsia"/>
                <w:szCs w:val="21"/>
              </w:rPr>
              <w:t>不符合标准要求，接地安全防护不到位，一旦漏电无法起到保护作用，</w:t>
            </w:r>
            <w:r w:rsidRPr="0045383A">
              <w:rPr>
                <w:rFonts w:hint="eastAsia"/>
                <w:szCs w:val="21"/>
              </w:rPr>
              <w:t>易造成触电的危险。</w:t>
            </w:r>
          </w:p>
        </w:tc>
      </w:tr>
      <w:tr w:rsidR="0045383A" w:rsidRPr="001D2CBA" w:rsidTr="001D6C89">
        <w:trPr>
          <w:trHeight w:val="997"/>
          <w:jc w:val="center"/>
        </w:trPr>
        <w:tc>
          <w:tcPr>
            <w:tcW w:w="590" w:type="dxa"/>
            <w:vMerge/>
            <w:vAlign w:val="center"/>
          </w:tcPr>
          <w:p w:rsidR="0045383A" w:rsidRPr="001D2CBA" w:rsidRDefault="0045383A" w:rsidP="0068793B">
            <w:pPr>
              <w:jc w:val="center"/>
              <w:rPr>
                <w:rFonts w:asciiTheme="majorEastAsia" w:eastAsiaTheme="majorEastAsia" w:hAnsiTheme="majorEastAsia"/>
                <w:szCs w:val="21"/>
              </w:rPr>
            </w:pPr>
          </w:p>
        </w:tc>
        <w:tc>
          <w:tcPr>
            <w:tcW w:w="1134" w:type="dxa"/>
            <w:vMerge/>
            <w:tcBorders>
              <w:right w:val="single" w:sz="4" w:space="0" w:color="auto"/>
            </w:tcBorders>
            <w:vAlign w:val="center"/>
          </w:tcPr>
          <w:p w:rsidR="0045383A" w:rsidRPr="001D2CBA" w:rsidRDefault="0045383A" w:rsidP="0068793B">
            <w:pPr>
              <w:jc w:val="center"/>
              <w:rPr>
                <w:rFonts w:asciiTheme="majorEastAsia" w:eastAsiaTheme="majorEastAsia" w:hAnsiTheme="majorEastAsia"/>
                <w:szCs w:val="21"/>
              </w:rPr>
            </w:pPr>
          </w:p>
        </w:tc>
        <w:tc>
          <w:tcPr>
            <w:tcW w:w="1276" w:type="dxa"/>
            <w:vMerge/>
            <w:vAlign w:val="center"/>
          </w:tcPr>
          <w:p w:rsidR="0045383A" w:rsidRPr="001D2CBA" w:rsidRDefault="0045383A" w:rsidP="0068793B">
            <w:pPr>
              <w:jc w:val="center"/>
              <w:rPr>
                <w:rFonts w:asciiTheme="majorEastAsia" w:eastAsiaTheme="majorEastAsia" w:hAnsiTheme="majorEastAsia"/>
                <w:szCs w:val="21"/>
              </w:rPr>
            </w:pPr>
          </w:p>
        </w:tc>
        <w:tc>
          <w:tcPr>
            <w:tcW w:w="1134" w:type="dxa"/>
            <w:vAlign w:val="center"/>
          </w:tcPr>
          <w:p w:rsidR="0045383A"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VOGO</w:t>
            </w:r>
          </w:p>
        </w:tc>
        <w:tc>
          <w:tcPr>
            <w:tcW w:w="992" w:type="dxa"/>
            <w:vAlign w:val="center"/>
          </w:tcPr>
          <w:p w:rsidR="0045383A"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C120</w:t>
            </w:r>
          </w:p>
        </w:tc>
        <w:tc>
          <w:tcPr>
            <w:tcW w:w="1418" w:type="dxa"/>
            <w:vMerge/>
            <w:vAlign w:val="center"/>
          </w:tcPr>
          <w:p w:rsidR="0045383A" w:rsidRPr="001D2CBA" w:rsidRDefault="0045383A" w:rsidP="0068793B">
            <w:pPr>
              <w:jc w:val="center"/>
              <w:rPr>
                <w:rFonts w:asciiTheme="majorEastAsia" w:eastAsiaTheme="majorEastAsia" w:hAnsiTheme="majorEastAsia"/>
                <w:szCs w:val="21"/>
              </w:rPr>
            </w:pPr>
          </w:p>
        </w:tc>
        <w:tc>
          <w:tcPr>
            <w:tcW w:w="850" w:type="dxa"/>
            <w:vMerge/>
            <w:vAlign w:val="center"/>
          </w:tcPr>
          <w:p w:rsidR="0045383A" w:rsidRPr="001D2CBA" w:rsidRDefault="0045383A" w:rsidP="0068793B">
            <w:pPr>
              <w:jc w:val="center"/>
              <w:rPr>
                <w:rFonts w:asciiTheme="majorEastAsia" w:eastAsiaTheme="majorEastAsia" w:hAnsiTheme="majorEastAsia"/>
                <w:szCs w:val="21"/>
              </w:rPr>
            </w:pPr>
          </w:p>
        </w:tc>
        <w:tc>
          <w:tcPr>
            <w:tcW w:w="1418" w:type="dxa"/>
            <w:vMerge/>
            <w:vAlign w:val="center"/>
          </w:tcPr>
          <w:p w:rsidR="0045383A" w:rsidRPr="001D2CBA" w:rsidRDefault="0045383A" w:rsidP="007D2750">
            <w:pPr>
              <w:rPr>
                <w:rFonts w:asciiTheme="majorEastAsia" w:eastAsiaTheme="majorEastAsia" w:hAnsiTheme="majorEastAsia"/>
                <w:szCs w:val="21"/>
              </w:rPr>
            </w:pPr>
          </w:p>
        </w:tc>
        <w:tc>
          <w:tcPr>
            <w:tcW w:w="5192" w:type="dxa"/>
            <w:vMerge/>
            <w:vAlign w:val="center"/>
          </w:tcPr>
          <w:p w:rsidR="0045383A" w:rsidRPr="003A09EA" w:rsidRDefault="0045383A" w:rsidP="0068793B">
            <w:pPr>
              <w:jc w:val="left"/>
              <w:rPr>
                <w:rFonts w:asciiTheme="majorEastAsia" w:eastAsiaTheme="majorEastAsia" w:hAnsiTheme="majorEastAsia"/>
                <w:szCs w:val="21"/>
              </w:rPr>
            </w:pPr>
          </w:p>
        </w:tc>
      </w:tr>
      <w:tr w:rsidR="00C577F7" w:rsidRPr="001D2CBA" w:rsidTr="001D6C89">
        <w:trPr>
          <w:trHeight w:val="997"/>
          <w:jc w:val="center"/>
        </w:trPr>
        <w:tc>
          <w:tcPr>
            <w:tcW w:w="590" w:type="dxa"/>
            <w:vAlign w:val="center"/>
          </w:tcPr>
          <w:p w:rsidR="00C577F7" w:rsidRPr="001D2CBA" w:rsidRDefault="0045383A" w:rsidP="0068793B">
            <w:pPr>
              <w:jc w:val="center"/>
              <w:rPr>
                <w:rFonts w:asciiTheme="majorEastAsia" w:eastAsiaTheme="majorEastAsia" w:hAnsiTheme="majorEastAsia"/>
                <w:szCs w:val="21"/>
              </w:rPr>
            </w:pPr>
            <w:r>
              <w:rPr>
                <w:rFonts w:asciiTheme="majorEastAsia" w:eastAsiaTheme="majorEastAsia" w:hAnsiTheme="majorEastAsia" w:hint="eastAsia"/>
                <w:szCs w:val="21"/>
              </w:rPr>
              <w:t>49</w:t>
            </w:r>
          </w:p>
        </w:tc>
        <w:tc>
          <w:tcPr>
            <w:tcW w:w="1134" w:type="dxa"/>
            <w:tcBorders>
              <w:right w:val="single" w:sz="4" w:space="0" w:color="auto"/>
            </w:tcBorders>
            <w:vAlign w:val="center"/>
          </w:tcPr>
          <w:p w:rsidR="0045383A" w:rsidRDefault="0045383A" w:rsidP="0045383A">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智能</w:t>
            </w:r>
          </w:p>
          <w:p w:rsidR="00C577F7" w:rsidRPr="001D2CBA" w:rsidRDefault="0045383A" w:rsidP="0045383A">
            <w:pPr>
              <w:jc w:val="center"/>
              <w:rPr>
                <w:rFonts w:asciiTheme="majorEastAsia" w:eastAsiaTheme="majorEastAsia" w:hAnsiTheme="majorEastAsia"/>
                <w:szCs w:val="21"/>
              </w:rPr>
            </w:pPr>
            <w:r w:rsidRPr="008C7684">
              <w:rPr>
                <w:rFonts w:asciiTheme="minorEastAsia" w:eastAsiaTheme="minorEastAsia" w:hAnsiTheme="minorEastAsia" w:cs="仿宋_GB2312" w:hint="eastAsia"/>
                <w:szCs w:val="21"/>
              </w:rPr>
              <w:t>马桶盖</w:t>
            </w:r>
          </w:p>
        </w:tc>
        <w:tc>
          <w:tcPr>
            <w:tcW w:w="1276" w:type="dxa"/>
            <w:vAlign w:val="center"/>
          </w:tcPr>
          <w:p w:rsidR="0045383A" w:rsidRDefault="0045383A" w:rsidP="0045383A">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浙江</w:t>
            </w:r>
          </w:p>
          <w:p w:rsidR="0045383A" w:rsidRDefault="0045383A" w:rsidP="0045383A">
            <w:pPr>
              <w:jc w:val="center"/>
              <w:rPr>
                <w:rFonts w:asciiTheme="minorEastAsia" w:eastAsiaTheme="minorEastAsia" w:hAnsiTheme="minorEastAsia" w:cs="仿宋_GB2312"/>
                <w:szCs w:val="21"/>
              </w:rPr>
            </w:pPr>
            <w:r w:rsidRPr="008C7684">
              <w:rPr>
                <w:rFonts w:asciiTheme="minorEastAsia" w:eastAsiaTheme="minorEastAsia" w:hAnsiTheme="minorEastAsia" w:cs="仿宋_GB2312" w:hint="eastAsia"/>
                <w:szCs w:val="21"/>
              </w:rPr>
              <w:t>星星便洁宝</w:t>
            </w:r>
          </w:p>
          <w:p w:rsidR="00C577F7" w:rsidRPr="001D2CBA" w:rsidRDefault="0045383A" w:rsidP="0045383A">
            <w:pPr>
              <w:jc w:val="center"/>
              <w:rPr>
                <w:rFonts w:asciiTheme="majorEastAsia" w:eastAsiaTheme="majorEastAsia" w:hAnsiTheme="majorEastAsia"/>
                <w:szCs w:val="21"/>
              </w:rPr>
            </w:pPr>
            <w:r w:rsidRPr="008C7684">
              <w:rPr>
                <w:rFonts w:asciiTheme="minorEastAsia" w:eastAsiaTheme="minorEastAsia" w:hAnsiTheme="minorEastAsia" w:cs="仿宋_GB2312" w:hint="eastAsia"/>
                <w:szCs w:val="21"/>
              </w:rPr>
              <w:t>有限公司</w:t>
            </w:r>
          </w:p>
        </w:tc>
        <w:tc>
          <w:tcPr>
            <w:tcW w:w="1134" w:type="dxa"/>
            <w:vAlign w:val="center"/>
          </w:tcPr>
          <w:p w:rsidR="0045383A" w:rsidRDefault="0045383A" w:rsidP="0045383A">
            <w:pPr>
              <w:jc w:val="center"/>
              <w:rPr>
                <w:rFonts w:asciiTheme="minorEastAsia" w:eastAsiaTheme="minorEastAsia" w:hAnsiTheme="minorEastAsia"/>
                <w:szCs w:val="21"/>
              </w:rPr>
            </w:pPr>
            <w:r w:rsidRPr="008C7684">
              <w:rPr>
                <w:rFonts w:asciiTheme="minorEastAsia" w:eastAsiaTheme="minorEastAsia" w:hAnsiTheme="minorEastAsia"/>
                <w:szCs w:val="21"/>
              </w:rPr>
              <w:t>BJB</w:t>
            </w:r>
          </w:p>
          <w:p w:rsidR="00C577F7" w:rsidRPr="001D2CBA" w:rsidRDefault="0045383A" w:rsidP="0045383A">
            <w:pPr>
              <w:jc w:val="center"/>
              <w:rPr>
                <w:rFonts w:asciiTheme="majorEastAsia" w:eastAsiaTheme="majorEastAsia" w:hAnsiTheme="majorEastAsia"/>
                <w:szCs w:val="21"/>
              </w:rPr>
            </w:pPr>
            <w:r w:rsidRPr="008C7684">
              <w:rPr>
                <w:rFonts w:asciiTheme="minorEastAsia" w:eastAsiaTheme="minorEastAsia" w:hAnsiTheme="minorEastAsia" w:hint="eastAsia"/>
                <w:szCs w:val="21"/>
              </w:rPr>
              <w:t>便洁宝</w:t>
            </w:r>
          </w:p>
        </w:tc>
        <w:tc>
          <w:tcPr>
            <w:tcW w:w="992" w:type="dxa"/>
            <w:vAlign w:val="center"/>
          </w:tcPr>
          <w:p w:rsidR="00C577F7"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BF503GL</w:t>
            </w:r>
          </w:p>
        </w:tc>
        <w:tc>
          <w:tcPr>
            <w:tcW w:w="1418" w:type="dxa"/>
            <w:vAlign w:val="center"/>
          </w:tcPr>
          <w:p w:rsidR="00C577F7" w:rsidRPr="001D2CBA" w:rsidRDefault="0045383A" w:rsidP="0068793B">
            <w:pPr>
              <w:jc w:val="center"/>
              <w:rPr>
                <w:rFonts w:asciiTheme="majorEastAsia" w:eastAsiaTheme="majorEastAsia" w:hAnsiTheme="majorEastAsia"/>
                <w:szCs w:val="21"/>
              </w:rPr>
            </w:pPr>
            <w:r>
              <w:rPr>
                <w:rFonts w:asciiTheme="minorEastAsia" w:eastAsiaTheme="minorEastAsia" w:hAnsiTheme="minorEastAsia" w:hint="eastAsia"/>
                <w:szCs w:val="21"/>
              </w:rPr>
              <w:t>/</w:t>
            </w:r>
          </w:p>
        </w:tc>
        <w:tc>
          <w:tcPr>
            <w:tcW w:w="850" w:type="dxa"/>
            <w:vAlign w:val="center"/>
          </w:tcPr>
          <w:p w:rsidR="00C577F7" w:rsidRPr="001D2CBA" w:rsidRDefault="0045383A" w:rsidP="0068793B">
            <w:pPr>
              <w:jc w:val="center"/>
              <w:rPr>
                <w:rFonts w:asciiTheme="majorEastAsia" w:eastAsiaTheme="majorEastAsia" w:hAnsiTheme="majorEastAsia"/>
                <w:szCs w:val="21"/>
              </w:rPr>
            </w:pPr>
            <w:r w:rsidRPr="008C7684">
              <w:rPr>
                <w:rFonts w:asciiTheme="minorEastAsia" w:eastAsiaTheme="minorEastAsia" w:hAnsiTheme="minorEastAsia"/>
                <w:szCs w:val="21"/>
              </w:rPr>
              <w:t>1019</w:t>
            </w:r>
          </w:p>
        </w:tc>
        <w:tc>
          <w:tcPr>
            <w:tcW w:w="1418" w:type="dxa"/>
            <w:vAlign w:val="center"/>
          </w:tcPr>
          <w:p w:rsidR="00C577F7" w:rsidRPr="001D2CBA" w:rsidRDefault="008828FA" w:rsidP="007D2750">
            <w:pPr>
              <w:rPr>
                <w:rFonts w:asciiTheme="majorEastAsia" w:eastAsiaTheme="majorEastAsia" w:hAnsiTheme="majorEastAsia"/>
                <w:szCs w:val="21"/>
              </w:rPr>
            </w:pPr>
            <w:r w:rsidRPr="008828FA">
              <w:rPr>
                <w:rFonts w:asciiTheme="majorEastAsia" w:eastAsiaTheme="majorEastAsia" w:hAnsiTheme="majorEastAsia"/>
                <w:szCs w:val="21"/>
              </w:rPr>
              <w:t>13736235798</w:t>
            </w:r>
          </w:p>
        </w:tc>
        <w:tc>
          <w:tcPr>
            <w:tcW w:w="5192" w:type="dxa"/>
            <w:vAlign w:val="center"/>
          </w:tcPr>
          <w:p w:rsidR="00C577F7" w:rsidRPr="0045383A" w:rsidRDefault="0045383A" w:rsidP="0068793B">
            <w:pPr>
              <w:jc w:val="left"/>
              <w:rPr>
                <w:rFonts w:asciiTheme="majorEastAsia" w:eastAsiaTheme="majorEastAsia" w:hAnsiTheme="majorEastAsia"/>
                <w:szCs w:val="21"/>
              </w:rPr>
            </w:pPr>
            <w:r w:rsidRPr="008C7684">
              <w:rPr>
                <w:rFonts w:asciiTheme="minorEastAsia" w:eastAsiaTheme="minorEastAsia" w:hAnsiTheme="minorEastAsia" w:hint="eastAsia"/>
                <w:szCs w:val="21"/>
              </w:rPr>
              <w:t>未在加强绝缘处设置双重接地</w:t>
            </w:r>
            <w:r>
              <w:rPr>
                <w:rFonts w:asciiTheme="minorEastAsia" w:eastAsiaTheme="minorEastAsia" w:hAnsiTheme="minorEastAsia" w:hint="eastAsia"/>
                <w:szCs w:val="21"/>
              </w:rPr>
              <w:t>，</w:t>
            </w:r>
            <w:r w:rsidRPr="0045383A">
              <w:rPr>
                <w:rFonts w:hint="eastAsia"/>
                <w:szCs w:val="21"/>
              </w:rPr>
              <w:t>接地安全防护不到位，一旦漏电无法起到保护作用，容易造成触电的危险</w:t>
            </w:r>
            <w:r>
              <w:rPr>
                <w:rFonts w:hint="eastAsia"/>
                <w:szCs w:val="21"/>
              </w:rPr>
              <w:t>。</w:t>
            </w:r>
          </w:p>
        </w:tc>
      </w:tr>
    </w:tbl>
    <w:p w:rsidR="0096365F" w:rsidRDefault="00246C3A">
      <w:r>
        <w:rPr>
          <w:rFonts w:hint="eastAsia"/>
        </w:rPr>
        <w:t>以下空白</w:t>
      </w:r>
    </w:p>
    <w:sectPr w:rsidR="0096365F" w:rsidSect="0068793B">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AC" w:rsidRDefault="009B55AC" w:rsidP="002D569D">
      <w:r>
        <w:separator/>
      </w:r>
    </w:p>
  </w:endnote>
  <w:endnote w:type="continuationSeparator" w:id="0">
    <w:p w:rsidR="009B55AC" w:rsidRDefault="009B55AC" w:rsidP="002D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黑体"/>
    <w:panose1 w:val="00000000000000000000"/>
    <w:charset w:val="86"/>
    <w:family w:val="script"/>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AC" w:rsidRDefault="009B55AC" w:rsidP="002D569D">
      <w:r>
        <w:separator/>
      </w:r>
    </w:p>
  </w:footnote>
  <w:footnote w:type="continuationSeparator" w:id="0">
    <w:p w:rsidR="009B55AC" w:rsidRDefault="009B55AC" w:rsidP="002D5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13C"/>
    <w:multiLevelType w:val="hybridMultilevel"/>
    <w:tmpl w:val="AE50DC96"/>
    <w:lvl w:ilvl="0" w:tplc="BAFCF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966D32"/>
    <w:multiLevelType w:val="hybridMultilevel"/>
    <w:tmpl w:val="22206F5E"/>
    <w:lvl w:ilvl="0" w:tplc="776E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E793A"/>
    <w:multiLevelType w:val="hybridMultilevel"/>
    <w:tmpl w:val="8A2080C2"/>
    <w:lvl w:ilvl="0" w:tplc="3A342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5E6194"/>
    <w:multiLevelType w:val="hybridMultilevel"/>
    <w:tmpl w:val="9DAEB574"/>
    <w:lvl w:ilvl="0" w:tplc="5198B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747724"/>
    <w:multiLevelType w:val="hybridMultilevel"/>
    <w:tmpl w:val="DE5C20A4"/>
    <w:lvl w:ilvl="0" w:tplc="4C58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617160"/>
    <w:multiLevelType w:val="hybridMultilevel"/>
    <w:tmpl w:val="69F09B48"/>
    <w:lvl w:ilvl="0" w:tplc="DAAEF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2B653B"/>
    <w:multiLevelType w:val="hybridMultilevel"/>
    <w:tmpl w:val="711CB5F8"/>
    <w:lvl w:ilvl="0" w:tplc="BB344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C730F5"/>
    <w:multiLevelType w:val="hybridMultilevel"/>
    <w:tmpl w:val="E870CB52"/>
    <w:lvl w:ilvl="0" w:tplc="F6D624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E56E05"/>
    <w:multiLevelType w:val="hybridMultilevel"/>
    <w:tmpl w:val="6914B03C"/>
    <w:lvl w:ilvl="0" w:tplc="5C14F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C72B6E"/>
    <w:multiLevelType w:val="hybridMultilevel"/>
    <w:tmpl w:val="1834E500"/>
    <w:lvl w:ilvl="0" w:tplc="29448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364578"/>
    <w:multiLevelType w:val="hybridMultilevel"/>
    <w:tmpl w:val="B1105104"/>
    <w:lvl w:ilvl="0" w:tplc="7D464D66">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E60E30"/>
    <w:multiLevelType w:val="hybridMultilevel"/>
    <w:tmpl w:val="EE04C096"/>
    <w:lvl w:ilvl="0" w:tplc="C51EB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C5438E"/>
    <w:multiLevelType w:val="hybridMultilevel"/>
    <w:tmpl w:val="9D32056E"/>
    <w:lvl w:ilvl="0" w:tplc="9C8C1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AF4FEE"/>
    <w:multiLevelType w:val="hybridMultilevel"/>
    <w:tmpl w:val="7C5EC438"/>
    <w:lvl w:ilvl="0" w:tplc="CB3C7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4F7081"/>
    <w:multiLevelType w:val="hybridMultilevel"/>
    <w:tmpl w:val="1DFA5B5A"/>
    <w:lvl w:ilvl="0" w:tplc="3BA23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5721C"/>
    <w:multiLevelType w:val="hybridMultilevel"/>
    <w:tmpl w:val="C1849420"/>
    <w:lvl w:ilvl="0" w:tplc="E9F05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223FBC"/>
    <w:multiLevelType w:val="hybridMultilevel"/>
    <w:tmpl w:val="FE2C9DDA"/>
    <w:lvl w:ilvl="0" w:tplc="AB80D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9D4AAC"/>
    <w:multiLevelType w:val="hybridMultilevel"/>
    <w:tmpl w:val="37588EBA"/>
    <w:lvl w:ilvl="0" w:tplc="F2729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04D13B8"/>
    <w:multiLevelType w:val="hybridMultilevel"/>
    <w:tmpl w:val="82B623C2"/>
    <w:lvl w:ilvl="0" w:tplc="2404E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B82A12"/>
    <w:multiLevelType w:val="hybridMultilevel"/>
    <w:tmpl w:val="577CC12A"/>
    <w:lvl w:ilvl="0" w:tplc="5E5AF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A917FA"/>
    <w:multiLevelType w:val="hybridMultilevel"/>
    <w:tmpl w:val="B84A8CBE"/>
    <w:lvl w:ilvl="0" w:tplc="C262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AA3B66"/>
    <w:multiLevelType w:val="hybridMultilevel"/>
    <w:tmpl w:val="4F5CE118"/>
    <w:lvl w:ilvl="0" w:tplc="9398C328">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5"/>
  </w:num>
  <w:num w:numId="3">
    <w:abstractNumId w:val="20"/>
  </w:num>
  <w:num w:numId="4">
    <w:abstractNumId w:val="19"/>
  </w:num>
  <w:num w:numId="5">
    <w:abstractNumId w:val="18"/>
  </w:num>
  <w:num w:numId="6">
    <w:abstractNumId w:val="17"/>
  </w:num>
  <w:num w:numId="7">
    <w:abstractNumId w:val="5"/>
  </w:num>
  <w:num w:numId="8">
    <w:abstractNumId w:val="8"/>
  </w:num>
  <w:num w:numId="9">
    <w:abstractNumId w:val="16"/>
  </w:num>
  <w:num w:numId="10">
    <w:abstractNumId w:val="13"/>
  </w:num>
  <w:num w:numId="11">
    <w:abstractNumId w:val="3"/>
  </w:num>
  <w:num w:numId="12">
    <w:abstractNumId w:val="7"/>
  </w:num>
  <w:num w:numId="13">
    <w:abstractNumId w:val="1"/>
  </w:num>
  <w:num w:numId="14">
    <w:abstractNumId w:val="6"/>
  </w:num>
  <w:num w:numId="15">
    <w:abstractNumId w:val="0"/>
  </w:num>
  <w:num w:numId="16">
    <w:abstractNumId w:val="14"/>
  </w:num>
  <w:num w:numId="17">
    <w:abstractNumId w:val="10"/>
  </w:num>
  <w:num w:numId="18">
    <w:abstractNumId w:val="21"/>
  </w:num>
  <w:num w:numId="19">
    <w:abstractNumId w:val="4"/>
  </w:num>
  <w:num w:numId="20">
    <w:abstractNumId w:val="12"/>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C3A"/>
    <w:rsid w:val="00016A61"/>
    <w:rsid w:val="000348E3"/>
    <w:rsid w:val="000348F3"/>
    <w:rsid w:val="0011672E"/>
    <w:rsid w:val="0012677E"/>
    <w:rsid w:val="00167C3B"/>
    <w:rsid w:val="001D6A0A"/>
    <w:rsid w:val="001D6C89"/>
    <w:rsid w:val="001F14B3"/>
    <w:rsid w:val="002309C7"/>
    <w:rsid w:val="00240456"/>
    <w:rsid w:val="00246C3A"/>
    <w:rsid w:val="00292360"/>
    <w:rsid w:val="002D569D"/>
    <w:rsid w:val="002F0222"/>
    <w:rsid w:val="00370751"/>
    <w:rsid w:val="0037581A"/>
    <w:rsid w:val="003D7CAE"/>
    <w:rsid w:val="00402AD5"/>
    <w:rsid w:val="004279D7"/>
    <w:rsid w:val="0045383A"/>
    <w:rsid w:val="004862B2"/>
    <w:rsid w:val="00487FDD"/>
    <w:rsid w:val="00521F1D"/>
    <w:rsid w:val="00612428"/>
    <w:rsid w:val="0068793B"/>
    <w:rsid w:val="006A6A4D"/>
    <w:rsid w:val="006A73A8"/>
    <w:rsid w:val="006E093F"/>
    <w:rsid w:val="007153CF"/>
    <w:rsid w:val="007470B9"/>
    <w:rsid w:val="00792062"/>
    <w:rsid w:val="007D2750"/>
    <w:rsid w:val="008312EE"/>
    <w:rsid w:val="008828FA"/>
    <w:rsid w:val="008B3E8D"/>
    <w:rsid w:val="008B6652"/>
    <w:rsid w:val="008E2018"/>
    <w:rsid w:val="00906E1A"/>
    <w:rsid w:val="0096365F"/>
    <w:rsid w:val="0098299D"/>
    <w:rsid w:val="009B55AC"/>
    <w:rsid w:val="009F6F39"/>
    <w:rsid w:val="00A013AA"/>
    <w:rsid w:val="00A12775"/>
    <w:rsid w:val="00A34F41"/>
    <w:rsid w:val="00AE1DDA"/>
    <w:rsid w:val="00AF35DE"/>
    <w:rsid w:val="00B04784"/>
    <w:rsid w:val="00B52788"/>
    <w:rsid w:val="00BE2AE1"/>
    <w:rsid w:val="00BF7293"/>
    <w:rsid w:val="00C31C04"/>
    <w:rsid w:val="00C52206"/>
    <w:rsid w:val="00C577F7"/>
    <w:rsid w:val="00C67650"/>
    <w:rsid w:val="00C76F8B"/>
    <w:rsid w:val="00DB19B0"/>
    <w:rsid w:val="00E06A2D"/>
    <w:rsid w:val="00E369C0"/>
    <w:rsid w:val="00E8139C"/>
    <w:rsid w:val="00E8467F"/>
    <w:rsid w:val="00EB5859"/>
    <w:rsid w:val="00ED2AF1"/>
    <w:rsid w:val="00F57B94"/>
    <w:rsid w:val="00F71FFE"/>
    <w:rsid w:val="00FB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C3A"/>
    <w:pPr>
      <w:ind w:firstLineChars="200" w:firstLine="420"/>
    </w:pPr>
  </w:style>
  <w:style w:type="paragraph" w:styleId="a4">
    <w:name w:val="header"/>
    <w:basedOn w:val="a"/>
    <w:link w:val="Char"/>
    <w:uiPriority w:val="99"/>
    <w:unhideWhenUsed/>
    <w:rsid w:val="002D5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569D"/>
    <w:rPr>
      <w:rFonts w:ascii="Calibri" w:eastAsia="宋体" w:hAnsi="Calibri" w:cs="Times New Roman"/>
      <w:sz w:val="18"/>
      <w:szCs w:val="18"/>
    </w:rPr>
  </w:style>
  <w:style w:type="paragraph" w:styleId="a5">
    <w:name w:val="footer"/>
    <w:basedOn w:val="a"/>
    <w:link w:val="Char0"/>
    <w:uiPriority w:val="99"/>
    <w:unhideWhenUsed/>
    <w:rsid w:val="002D569D"/>
    <w:pPr>
      <w:tabs>
        <w:tab w:val="center" w:pos="4153"/>
        <w:tab w:val="right" w:pos="8306"/>
      </w:tabs>
      <w:snapToGrid w:val="0"/>
      <w:jc w:val="left"/>
    </w:pPr>
    <w:rPr>
      <w:sz w:val="18"/>
      <w:szCs w:val="18"/>
    </w:rPr>
  </w:style>
  <w:style w:type="character" w:customStyle="1" w:styleId="Char0">
    <w:name w:val="页脚 Char"/>
    <w:basedOn w:val="a0"/>
    <w:link w:val="a5"/>
    <w:uiPriority w:val="99"/>
    <w:rsid w:val="002D569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996</Words>
  <Characters>5678</Characters>
  <Application>Microsoft Office Word</Application>
  <DocSecurity>0</DocSecurity>
  <Lines>47</Lines>
  <Paragraphs>13</Paragraphs>
  <ScaleCrop>false</ScaleCrop>
  <Company>微软中国</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刘桂芹</dc:creator>
  <cp:keywords/>
  <dc:description/>
  <cp:lastModifiedBy>吴晓炯</cp:lastModifiedBy>
  <cp:revision>16</cp:revision>
  <dcterms:created xsi:type="dcterms:W3CDTF">2017-05-25T09:17:00Z</dcterms:created>
  <dcterms:modified xsi:type="dcterms:W3CDTF">2017-05-26T02:14:00Z</dcterms:modified>
</cp:coreProperties>
</file>