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FB" w:rsidRPr="00630AFB" w:rsidRDefault="00630AFB" w:rsidP="00630AFB">
      <w:pPr>
        <w:spacing w:line="240" w:lineRule="auto"/>
        <w:rPr>
          <w:rFonts w:ascii="Simsun" w:hAnsi="Simsun" w:cs="宋体"/>
          <w:color w:val="000000"/>
          <w:sz w:val="27"/>
          <w:szCs w:val="27"/>
        </w:rPr>
      </w:pPr>
      <w:r w:rsidRPr="00630AFB">
        <w:rPr>
          <w:rFonts w:ascii="方正小标宋简体" w:eastAsia="方正小标宋简体" w:hAnsi="Simsun" w:cs="宋体" w:hint="eastAsia"/>
          <w:color w:val="000000"/>
          <w:sz w:val="32"/>
          <w:szCs w:val="32"/>
        </w:rPr>
        <w:t>附件：</w:t>
      </w:r>
      <w:r w:rsidRPr="00630AFB">
        <w:rPr>
          <w:rFonts w:ascii="宋体" w:hAnsi="宋体" w:cs="宋体" w:hint="eastAsia"/>
          <w:color w:val="000000"/>
          <w:sz w:val="30"/>
          <w:szCs w:val="30"/>
        </w:rPr>
        <w:t>HUNTKEY</w:t>
      </w:r>
      <w:proofErr w:type="gramStart"/>
      <w:r w:rsidRPr="00630AFB">
        <w:rPr>
          <w:rFonts w:ascii="宋体" w:hAnsi="宋体" w:cs="宋体" w:hint="eastAsia"/>
          <w:color w:val="000000"/>
          <w:sz w:val="30"/>
          <w:szCs w:val="30"/>
        </w:rPr>
        <w:t>航嘉接线板</w:t>
      </w:r>
      <w:proofErr w:type="gramEnd"/>
      <w:r w:rsidRPr="00630AFB">
        <w:rPr>
          <w:rFonts w:ascii="宋体" w:hAnsi="宋体" w:cs="宋体" w:hint="eastAsia"/>
          <w:color w:val="000000"/>
          <w:sz w:val="30"/>
          <w:szCs w:val="30"/>
        </w:rPr>
        <w:t>汇总</w:t>
      </w:r>
    </w:p>
    <w:tbl>
      <w:tblPr>
        <w:tblW w:w="0" w:type="auto"/>
        <w:tblInd w:w="103" w:type="dxa"/>
        <w:tblLook w:val="04A0"/>
      </w:tblPr>
      <w:tblGrid>
        <w:gridCol w:w="603"/>
        <w:gridCol w:w="1390"/>
        <w:gridCol w:w="8586"/>
      </w:tblGrid>
      <w:tr w:rsidR="00630AFB" w:rsidRPr="00630AFB" w:rsidTr="00630AFB">
        <w:trPr>
          <w:trHeight w:val="919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2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5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产品图片</w:t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PSE005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05100" cy="2085975"/>
                  <wp:effectExtent l="19050" t="0" r="0" b="0"/>
                  <wp:docPr id="1" name="图片 1" descr="http://www.gdqts.gov.cn/zzgz/shjcyfxgl/shjcyfxgl_qxcpzhgg/201710/W020171024589082718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dqts.gov.cn/zzgz/shjcyfxgl/shjcyfxgl_qxcpzhgg/201710/W020171024589082718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PSE006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71800" cy="2152650"/>
                  <wp:effectExtent l="19050" t="0" r="0" b="0"/>
                  <wp:docPr id="2" name="图片 2" descr="http://www.gdqts.gov.cn/zzgz/shjcyfxgl/shjcyfxgl_qxcpzhgg/201710/W020171024623769842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dqts.gov.cn/zzgz/shjcyfxgl/shjcyfxgl_qxcpzhgg/201710/W020171024623769842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PSE001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33700" cy="2238375"/>
                  <wp:effectExtent l="19050" t="0" r="0" b="0"/>
                  <wp:docPr id="3" name="图片 3" descr="http://www.gdqts.gov.cn/zzgz/shjcyfxgl/shjcyfxgl_qxcpzhgg/201710/W020171024623769840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dqts.gov.cn/zzgz/shjcyfxgl/shjcyfxgl_qxcpzhgg/201710/W0201710246237698409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PSE002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667000" cy="2352675"/>
                  <wp:effectExtent l="19050" t="0" r="0" b="0"/>
                  <wp:docPr id="4" name="图片 4" descr="http://www.gdqts.gov.cn/zzgz/shjcyfxgl/shjcyfxgl_qxcpzhgg/201710/W020171101617352618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dqts.gov.cn/zzgz/shjcyfxgl/shjcyfxgl_qxcpzhgg/201710/W0201711016173526185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SSB401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228975" cy="2162175"/>
                  <wp:effectExtent l="19050" t="0" r="9525" b="0"/>
                  <wp:docPr id="5" name="图片 5" descr="http://www.gdqts.gov.cn/zzgz/shjcyfxgl/shjcyfxgl_qxcpzhgg/201710/W0201710246237698499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dqts.gov.cn/zzgz/shjcyfxgl/shjcyfxgl_qxcpzhgg/201710/W0201710246237698499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SSB601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152775" cy="2133600"/>
                  <wp:effectExtent l="19050" t="0" r="9525" b="0"/>
                  <wp:docPr id="6" name="图片 6" descr="http://www.gdqts.gov.cn/zzgz/shjcyfxgl/shjcyfxgl_qxcpzhgg/201710/W020171024623769848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dqts.gov.cn/zzgz/shjcyfxgl/shjcyfxgl_qxcpzhgg/201710/W020171024623769848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SSB801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190875" cy="2114550"/>
                  <wp:effectExtent l="19050" t="0" r="9525" b="0"/>
                  <wp:docPr id="7" name="图片 7" descr="http://www.gdqts.gov.cn/zzgz/shjcyfxgl/shjcyfxgl_qxcpzhgg/201710/W020171024623769849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dqts.gov.cn/zzgz/shjcyfxgl/shjcyfxgl_qxcpzhgg/201710/W020171024623769849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SSC201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86025" cy="1990725"/>
                  <wp:effectExtent l="19050" t="0" r="9525" b="0"/>
                  <wp:docPr id="8" name="图片 8" descr="http://www.gdqts.gov.cn/zzgz/shjcyfxgl/shjcyfxgl_qxcpzhgg/201710/W020171024623769846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dqts.gov.cn/zzgz/shjcyfxgl/shjcyfxgl_qxcpzhgg/201710/W020171024623769846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SSC210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19350" cy="2095500"/>
                  <wp:effectExtent l="19050" t="0" r="0" b="0"/>
                  <wp:docPr id="9" name="图片 9" descr="http://www.gdqts.gov.cn/zzgz/shjcyfxgl/shjcyfxgl_qxcpzhgg/201710/W020171024623769846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gdqts.gov.cn/zzgz/shjcyfxgl/shjcyfxgl_qxcpzhgg/201710/W020171024623769846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SSC410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14625" cy="2057400"/>
                  <wp:effectExtent l="19050" t="0" r="9525" b="0"/>
                  <wp:docPr id="10" name="图片 10" descr="http://www.gdqts.gov.cn/zzgz/shjcyfxgl/shjcyfxgl_qxcpzhgg/201710/W020171024623769840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dqts.gov.cn/zzgz/shjcyfxgl/shjcyfxgl_qxcpzhgg/201710/W020171024623769840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SSG504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47875" cy="2085975"/>
                  <wp:effectExtent l="19050" t="0" r="9525" b="0"/>
                  <wp:docPr id="11" name="图片 11" descr="http://www.gdqts.gov.cn/zzgz/shjcyfxgl/shjcyfxgl_qxcpzhgg/201710/W020171024623770005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gdqts.gov.cn/zzgz/shjcyfxgl/shjcyfxgl_qxcpzhgg/201710/W020171024623770005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SSG404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362325" cy="2076450"/>
                  <wp:effectExtent l="19050" t="0" r="9525" b="0"/>
                  <wp:docPr id="12" name="图片 12" descr="http://www.gdqts.gov.cn/zzgz/shjcyfxgl/shjcyfxgl_qxcpzhgg/201710/W020171024623770009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gdqts.gov.cn/zzgz/shjcyfxgl/shjcyfxgl_qxcpzhgg/201710/W020171024623770009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SSG502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both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905250" cy="1200150"/>
                  <wp:effectExtent l="19050" t="0" r="0" b="0"/>
                  <wp:docPr id="13" name="图片 13" descr="http://www.gdqts.gov.cn/zzgz/shjcyfxgl/shjcyfxgl_qxcpzhgg/201710/W020171024623770009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dqts.gov.cn/zzgz/shjcyfxgl/shjcyfxgl_qxcpzhgg/201710/W020171024623770009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SSK506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67125" cy="2047875"/>
                  <wp:effectExtent l="19050" t="0" r="9525" b="0"/>
                  <wp:docPr id="14" name="图片 14" descr="http://www.gdqts.gov.cn/zzgz/shjcyfxgl/shjcyfxgl_qxcpzhgg/201710/W020171024623770005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dqts.gov.cn/zzgz/shjcyfxgl/shjcyfxgl_qxcpzhgg/201710/W020171024623770005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SSK407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667000" cy="2038350"/>
                  <wp:effectExtent l="19050" t="0" r="0" b="0"/>
                  <wp:docPr id="15" name="图片 15" descr="http://www.gdqts.gov.cn/zzgz/shjcyfxgl/shjcyfxgl_qxcpzhgg/201710/W020171024623770007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dqts.gov.cn/zzgz/shjcyfxgl/shjcyfxgl_qxcpzhgg/201710/W020171024623770007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SSK501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19500" cy="1857375"/>
                  <wp:effectExtent l="19050" t="0" r="0" b="0"/>
                  <wp:docPr id="16" name="图片 16" descr="http://www.gdqts.gov.cn/zzgz/shjcyfxgl/shjcyfxgl_qxcpzhgg/201710/W020171024623770005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dqts.gov.cn/zzgz/shjcyfxgl/shjcyfxgl_qxcpzhgg/201710/W020171024623770005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SSH301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52725" cy="1600200"/>
                  <wp:effectExtent l="19050" t="0" r="9525" b="0"/>
                  <wp:docPr id="17" name="图片 17" descr="http://www.gdqts.gov.cn/zzgz/shjcyfxgl/shjcyfxgl_qxcpzhgg/201710/W02017102462377000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gdqts.gov.cn/zzgz/shjcyfxgl/shjcyfxgl_qxcpzhgg/201710/W02017102462377000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SSH401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590925" cy="1762125"/>
                  <wp:effectExtent l="19050" t="0" r="9525" b="0"/>
                  <wp:docPr id="18" name="图片 18" descr="http://www.gdqts.gov.cn/zzgz/shjcyfxgl/shjcyfxgl_qxcpzhgg/201710/W02017102462377000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gdqts.gov.cn/zzgz/shjcyfxgl/shjcyfxgl_qxcpzhgg/201710/W02017102462377000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SSH407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76450" cy="1924050"/>
                  <wp:effectExtent l="19050" t="0" r="0" b="0"/>
                  <wp:docPr id="19" name="图片 19" descr="http://www.gdqts.gov.cn/zzgz/shjcyfxgl/shjcyfxgl_qxcpzhgg/201710/W020171024623770002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gdqts.gov.cn/zzgz/shjcyfxgl/shjcyfxgl_qxcpzhgg/201710/W020171024623770002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SSH501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257675" cy="2371725"/>
                  <wp:effectExtent l="19050" t="0" r="9525" b="0"/>
                  <wp:docPr id="20" name="图片 20" descr="http://www.gdqts.gov.cn/zzgz/shjcyfxgl/shjcyfxgl_qxcpzhgg/201710/W020171024623770007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gdqts.gov.cn/zzgz/shjcyfxgl/shjcyfxgl_qxcpzhgg/201710/W020171024623770007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SSH402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81275" cy="2085975"/>
                  <wp:effectExtent l="19050" t="0" r="9525" b="0"/>
                  <wp:docPr id="21" name="图片 21" descr="http://www.gdqts.gov.cn/zzgz/shjcyfxgl/shjcyfxgl_qxcpzhgg/201710/W020171024623770003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gdqts.gov.cn/zzgz/shjcyfxgl/shjcyfxgl_qxcpzhgg/201710/W020171024623770003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SSH502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124075" cy="3038475"/>
                  <wp:effectExtent l="19050" t="0" r="9525" b="0"/>
                  <wp:docPr id="22" name="图片 22" descr="http://www.gdqts.gov.cn/zzgz/shjcyfxgl/shjcyfxgl_qxcpzhgg/201710/W020171024623770003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dqts.gov.cn/zzgz/shjcyfxgl/shjcyfxgl_qxcpzhgg/201710/W0201710246237700035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SSH504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819650" cy="1781175"/>
                  <wp:effectExtent l="19050" t="0" r="0" b="0"/>
                  <wp:docPr id="23" name="图片 23" descr="http://www.gdqts.gov.cn/zzgz/shjcyfxgl/shjcyfxgl_qxcpzhgg/201710/W020171024623770000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gdqts.gov.cn/zzgz/shjcyfxgl/shjcyfxgl_qxcpzhgg/201710/W020171024623770000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SSH601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600325" cy="1990725"/>
                  <wp:effectExtent l="19050" t="0" r="9525" b="0"/>
                  <wp:docPr id="24" name="图片 24" descr="http://www.gdqts.gov.cn/zzgz/shjcyfxgl/shjcyfxgl_qxcpzhgg/201710/W020171024623770008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gdqts.gov.cn/zzgz/shjcyfxgl/shjcyfxgl_qxcpzhgg/201710/W020171024623770008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SSH801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819525" cy="1724025"/>
                  <wp:effectExtent l="19050" t="0" r="9525" b="0"/>
                  <wp:docPr id="25" name="图片 25" descr="http://www.gdqts.gov.cn/zzgz/shjcyfxgl/shjcyfxgl_qxcpzhgg/201710/W020171024623770008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dqts.gov.cn/zzgz/shjcyfxgl/shjcyfxgl_qxcpzhgg/201710/W0201710246237700088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SSH101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752850" cy="1371600"/>
                  <wp:effectExtent l="19050" t="0" r="0" b="0"/>
                  <wp:docPr id="26" name="图片 26" descr="http://www.gdqts.gov.cn/zzgz/shjcyfxgl/shjcyfxgl_qxcpzhgg/201710/W0201710246237700038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gdqts.gov.cn/zzgz/shjcyfxgl/shjcyfxgl_qxcpzhgg/201710/W0201710246237700038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SSL303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238500" cy="1990725"/>
                  <wp:effectExtent l="19050" t="0" r="0" b="0"/>
                  <wp:docPr id="27" name="图片 27" descr="http://www.gdqts.gov.cn/zzgz/shjcyfxgl/shjcyfxgl_qxcpzhgg/201710/W020171024623770005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gdqts.gov.cn/zzgz/shjcyfxgl/shjcyfxgl_qxcpzhgg/201710/W020171024623770005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SSL402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810000" cy="1971675"/>
                  <wp:effectExtent l="19050" t="0" r="0" b="0"/>
                  <wp:docPr id="28" name="图片 28" descr="http://www.gdqts.gov.cn/zzgz/shjcyfxgl/shjcyfxgl_qxcpzhgg/201710/W020171024623770001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gdqts.gov.cn/zzgz/shjcyfxgl/shjcyfxgl_qxcpzhgg/201710/W0201710246237700017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29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SSL502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781550" cy="1743075"/>
                  <wp:effectExtent l="19050" t="0" r="0" b="0"/>
                  <wp:docPr id="29" name="图片 29" descr="http://www.gdqts.gov.cn/zzgz/shjcyfxgl/shjcyfxgl_qxcpzhgg/201710/W020171024623770000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gdqts.gov.cn/zzgz/shjcyfxgl/shjcyfxgl_qxcpzhgg/201710/W020171024623770000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SSL310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05100" cy="2028825"/>
                  <wp:effectExtent l="19050" t="0" r="0" b="0"/>
                  <wp:docPr id="30" name="图片 30" descr="http://www.gdqts.gov.cn/zzgz/shjcyfxgl/shjcyfxgl_qxcpzhgg/201710/W020171024623770150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gdqts.gov.cn/zzgz/shjcyfxgl/shjcyfxgl_qxcpzhgg/201710/W020171024623770150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SSL400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19500" cy="2228850"/>
                  <wp:effectExtent l="19050" t="0" r="0" b="0"/>
                  <wp:docPr id="31" name="图片 31" descr="http://www.gdqts.gov.cn/zzgz/shjcyfxgl/shjcyfxgl_qxcpzhgg/201710/W020171024623770156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dqts.gov.cn/zzgz/shjcyfxgl/shjcyfxgl_qxcpzhgg/201710/W0201710246237701566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SSL403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81250" cy="1466850"/>
                  <wp:effectExtent l="19050" t="0" r="0" b="0"/>
                  <wp:docPr id="32" name="图片 32" descr="http://www.gdqts.gov.cn/zzgz/shjcyfxgl/shjcyfxgl_qxcpzhgg/201710/W020171024623770153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gdqts.gov.cn/zzgz/shjcyfxgl/shjcyfxgl_qxcpzhgg/201710/W020171024623770153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SSL410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5295900" cy="2028825"/>
                  <wp:effectExtent l="19050" t="0" r="0" b="0"/>
                  <wp:docPr id="33" name="图片 33" descr="http://www.gdqts.gov.cn/zzgz/shjcyfxgl/shjcyfxgl_qxcpzhgg/201710/W020171024623770157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gdqts.gov.cn/zzgz/shjcyfxgl/shjcyfxgl_qxcpzhgg/201710/W0201710246237701578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SSL503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00450" cy="1990725"/>
                  <wp:effectExtent l="19050" t="0" r="0" b="0"/>
                  <wp:docPr id="34" name="图片 34" descr="http://www.gdqts.gov.cn/zzgz/shjcyfxgl/shjcyfxgl_qxcpzhgg/201710/W020171024623770151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gdqts.gov.cn/zzgz/shjcyfxgl/shjcyfxgl_qxcpzhgg/201710/W020171024623770151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SSL600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52750" cy="2095500"/>
                  <wp:effectExtent l="19050" t="0" r="0" b="0"/>
                  <wp:docPr id="35" name="图片 35" descr="http://www.gdqts.gov.cn/zzgz/shjcyfxgl/shjcyfxgl_qxcpzhgg/201710/W020171024623770152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gdqts.gov.cn/zzgz/shjcyfxgl/shjcyfxgl_qxcpzhgg/201710/W0201710246237701528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SSL601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390900" cy="2066925"/>
                  <wp:effectExtent l="19050" t="0" r="0" b="0"/>
                  <wp:docPr id="36" name="图片 36" descr="http://www.gdqts.gov.cn/zzgz/shjcyfxgl/shjcyfxgl_qxcpzhgg/201710/W020171024623770152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gdqts.gov.cn/zzgz/shjcyfxgl/shjcyfxgl_qxcpzhgg/201710/W0201710246237701525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SSL603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38550" cy="2352675"/>
                  <wp:effectExtent l="19050" t="0" r="0" b="0"/>
                  <wp:docPr id="37" name="图片 37" descr="http://www.gdqts.gov.cn/zzgz/shjcyfxgl/shjcyfxgl_qxcpzhgg/201710/W020171024623770159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gdqts.gov.cn/zzgz/shjcyfxgl/shjcyfxgl_qxcpzhgg/201710/W020171024623770159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SSL801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314700" cy="2038350"/>
                  <wp:effectExtent l="19050" t="0" r="0" b="0"/>
                  <wp:docPr id="38" name="图片 38" descr="http://www.gdqts.gov.cn/zzgz/shjcyfxgl/shjcyfxgl_qxcpzhgg/201710/W020171024623770153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gdqts.gov.cn/zzgz/shjcyfxgl/shjcyfxgl_qxcpzhgg/201710/W0201710246237701535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SSL803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638550" cy="1857375"/>
                  <wp:effectExtent l="19050" t="0" r="0" b="0"/>
                  <wp:docPr id="39" name="图片 39" descr="http://www.gdqts.gov.cn/zzgz/shjcyfxgl/shjcyfxgl_qxcpzhgg/201710/W020171024623770154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gdqts.gov.cn/zzgz/shjcyfxgl/shjcyfxgl_qxcpzhgg/201710/W020171024623770154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SSM303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381500" cy="1543050"/>
                  <wp:effectExtent l="19050" t="0" r="0" b="0"/>
                  <wp:docPr id="40" name="图片 40" descr="http://www.gdqts.gov.cn/zzgz/shjcyfxgl/shjcyfxgl_qxcpzhgg/201710/W020171024623770150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gdqts.gov.cn/zzgz/shjcyfxgl/shjcyfxgl_qxcpzhgg/201710/W020171024623770150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41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SSM403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391025" cy="1714500"/>
                  <wp:effectExtent l="19050" t="0" r="9525" b="0"/>
                  <wp:docPr id="41" name="图片 41" descr="http://www.gdqts.gov.cn/zzgz/shjcyfxgl/shjcyfxgl_qxcpzhgg/201710/W020171024623770156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gdqts.gov.cn/zzgz/shjcyfxgl/shjcyfxgl_qxcpzhgg/201710/W020171024623770156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SSM503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143250" cy="2057400"/>
                  <wp:effectExtent l="19050" t="0" r="0" b="0"/>
                  <wp:docPr id="42" name="图片 42" descr="http://www.gdqts.gov.cn/zzgz/shjcyfxgl/shjcyfxgl_qxcpzhgg/201710/W020171024623770157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gdqts.gov.cn/zzgz/shjcyfxgl/shjcyfxgl_qxcpzhgg/201710/W020171024623770157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SSM603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476625" cy="1371600"/>
                  <wp:effectExtent l="19050" t="0" r="9525" b="0"/>
                  <wp:docPr id="43" name="图片 43" descr="http://www.gdqts.gov.cn/zzgz/shjcyfxgl/shjcyfxgl_qxcpzhgg/201710/W0201710246237701539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gdqts.gov.cn/zzgz/shjcyfxgl/shjcyfxgl_qxcpzhgg/201710/W0201710246237701539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SSM602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086225" cy="2057400"/>
                  <wp:effectExtent l="19050" t="0" r="9525" b="0"/>
                  <wp:docPr id="44" name="图片 44" descr="http://www.gdqts.gov.cn/zzgz/shjcyfxgl/shjcyfxgl_qxcpzhgg/201710/W020171024623770155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gdqts.gov.cn/zzgz/shjcyfxgl/shjcyfxgl_qxcpzhgg/201710/W020171024623770155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SSM803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105275" cy="1485900"/>
                  <wp:effectExtent l="19050" t="0" r="9525" b="0"/>
                  <wp:docPr id="45" name="图片 45" descr="http://www.gdqts.gov.cn/zzgz/shjcyfxgl/shjcyfxgl_qxcpzhgg/201710/W0201710246237701549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gdqts.gov.cn/zzgz/shjcyfxgl/shjcyfxgl_qxcpzhgg/201710/W0201710246237701549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46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SST301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47875" cy="2047875"/>
                  <wp:effectExtent l="19050" t="0" r="9525" b="0"/>
                  <wp:docPr id="46" name="图片 46" descr="http://www.gdqts.gov.cn/zzgz/shjcyfxgl/shjcyfxgl_qxcpzhgg/201710/W020171024623770154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gdqts.gov.cn/zzgz/shjcyfxgl/shjcyfxgl_qxcpzhgg/201710/W020171024623770154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SST302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38325" cy="1924050"/>
                  <wp:effectExtent l="19050" t="0" r="9525" b="0"/>
                  <wp:docPr id="47" name="图片 47" descr="http://www.gdqts.gov.cn/zzgz/shjcyfxgl/shjcyfxgl_qxcpzhgg/201710/W020171024623770158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gdqts.gov.cn/zzgz/shjcyfxgl/shjcyfxgl_qxcpzhgg/201710/W020171024623770158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SST307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848225" cy="1524000"/>
                  <wp:effectExtent l="19050" t="0" r="9525" b="0"/>
                  <wp:docPr id="48" name="图片 48" descr="http://www.gdqts.gov.cn/zzgz/shjcyfxgl/shjcyfxgl_qxcpzhgg/201710/W020171024623770153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gdqts.gov.cn/zzgz/shjcyfxgl/shjcyfxgl_qxcpzhgg/201710/W020171024623770153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49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SS1000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85950" cy="1114425"/>
                  <wp:effectExtent l="19050" t="0" r="0" b="0"/>
                  <wp:docPr id="49" name="图片 49" descr="http://www.gdqts.gov.cn/zzgz/shjcyfxgl/shjcyfxgl_qxcpzhgg/201710/W020171024623770157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gdqts.gov.cn/zzgz/shjcyfxgl/shjcyfxgl_qxcpzhgg/201710/W020171024623770157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SSA603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124200" cy="2095500"/>
                  <wp:effectExtent l="19050" t="0" r="0" b="0"/>
                  <wp:docPr id="50" name="图片 50" descr="http://www.gdqts.gov.cn/zzgz/shjcyfxgl/shjcyfxgl_qxcpzhgg/201710/W020171024623770318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gdqts.gov.cn/zzgz/shjcyfxgl/shjcyfxgl_qxcpzhgg/201710/W020171024623770318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51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SSE007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219575" cy="2895600"/>
                  <wp:effectExtent l="19050" t="0" r="9525" b="0"/>
                  <wp:docPr id="51" name="图片 51" descr="http://www.gdqts.gov.cn/zzgz/shjcyfxgl/shjcyfxgl_qxcpzhgg/201710/W020171101617352616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gdqts.gov.cn/zzgz/shjcyfxgl/shjcyfxgl_qxcpzhgg/201710/W020171101617352616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SSF300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590925" cy="2247900"/>
                  <wp:effectExtent l="19050" t="0" r="9525" b="0"/>
                  <wp:docPr id="52" name="图片 52" descr="http://www.gdqts.gov.cn/zzgz/shjcyfxgl/shjcyfxgl_qxcpzhgg/201710/W020171024623770317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gdqts.gov.cn/zzgz/shjcyfxgl/shjcyfxgl_qxcpzhgg/201710/W020171024623770317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53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SSF401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467100" cy="2638425"/>
                  <wp:effectExtent l="19050" t="0" r="0" b="0"/>
                  <wp:docPr id="53" name="图片 53" descr="http://www.gdqts.gov.cn/zzgz/shjcyfxgl/shjcyfxgl_qxcpzhgg/201710/W020171024623770318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gdqts.gov.cn/zzgz/shjcyfxgl/shjcyfxgl_qxcpzhgg/201710/W0201710246237703184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54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SSF601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05100" cy="2000250"/>
                  <wp:effectExtent l="19050" t="0" r="0" b="0"/>
                  <wp:docPr id="54" name="图片 54" descr="http://www.gdqts.gov.cn/zzgz/shjcyfxgl/shjcyfxgl_qxcpzhgg/201710/W02017102462377031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gdqts.gov.cn/zzgz/shjcyfxgl/shjcyfxgl_qxcpzhgg/201710/W02017102462377031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55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SSF602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05100" cy="2076450"/>
                  <wp:effectExtent l="19050" t="0" r="0" b="0"/>
                  <wp:docPr id="55" name="图片 55" descr="http://www.gdqts.gov.cn/zzgz/shjcyfxgl/shjcyfxgl_qxcpzhgg/201710/W020171024623770312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gdqts.gov.cn/zzgz/shjcyfxgl/shjcyfxgl_qxcpzhgg/201710/W020171024623770312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FB" w:rsidRPr="00630AFB" w:rsidTr="00630AFB">
        <w:trPr>
          <w:trHeight w:val="1759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 w:rsidRPr="00630AFB">
              <w:rPr>
                <w:rFonts w:ascii="宋体" w:hAnsi="宋体" w:cs="宋体" w:hint="eastAsia"/>
                <w:color w:val="000000"/>
                <w:sz w:val="22"/>
                <w:szCs w:val="22"/>
              </w:rPr>
              <w:t>SSF803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AFB" w:rsidRPr="00630AFB" w:rsidRDefault="00630AFB" w:rsidP="00630AFB">
            <w:pPr>
              <w:spacing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38450" cy="2076450"/>
                  <wp:effectExtent l="19050" t="0" r="0" b="0"/>
                  <wp:docPr id="56" name="图片 56" descr="http://www.gdqts.gov.cn/zzgz/shjcyfxgl/shjcyfxgl_qxcpzhgg/201710/W020171024623770317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gdqts.gov.cn/zzgz/shjcyfxgl/shjcyfxgl_qxcpzhgg/201710/W020171024623770317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196" w:rsidRPr="0043199A" w:rsidRDefault="00D47196" w:rsidP="0043199A">
      <w:pPr>
        <w:rPr>
          <w:szCs w:val="25"/>
        </w:rPr>
      </w:pPr>
    </w:p>
    <w:sectPr w:rsidR="00D47196" w:rsidRPr="0043199A" w:rsidSect="00F2114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982" w:rsidRDefault="00322982" w:rsidP="00316610">
      <w:r>
        <w:separator/>
      </w:r>
    </w:p>
  </w:endnote>
  <w:endnote w:type="continuationSeparator" w:id="0">
    <w:p w:rsidR="00322982" w:rsidRDefault="00322982" w:rsidP="00316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982" w:rsidRDefault="00322982" w:rsidP="00316610">
      <w:r>
        <w:separator/>
      </w:r>
    </w:p>
  </w:footnote>
  <w:footnote w:type="continuationSeparator" w:id="0">
    <w:p w:rsidR="00322982" w:rsidRDefault="00322982" w:rsidP="003166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1320"/>
    <w:rsid w:val="00007035"/>
    <w:rsid w:val="000363E1"/>
    <w:rsid w:val="000430D7"/>
    <w:rsid w:val="000872F8"/>
    <w:rsid w:val="000E7599"/>
    <w:rsid w:val="000F4F11"/>
    <w:rsid w:val="00134849"/>
    <w:rsid w:val="0013660D"/>
    <w:rsid w:val="00153387"/>
    <w:rsid w:val="001B17AE"/>
    <w:rsid w:val="00210553"/>
    <w:rsid w:val="002143F6"/>
    <w:rsid w:val="002354D7"/>
    <w:rsid w:val="002A1320"/>
    <w:rsid w:val="002D0A13"/>
    <w:rsid w:val="002D3346"/>
    <w:rsid w:val="002D6122"/>
    <w:rsid w:val="002F25F9"/>
    <w:rsid w:val="00316610"/>
    <w:rsid w:val="00322982"/>
    <w:rsid w:val="003365F7"/>
    <w:rsid w:val="003853AE"/>
    <w:rsid w:val="003B2547"/>
    <w:rsid w:val="0043199A"/>
    <w:rsid w:val="00524668"/>
    <w:rsid w:val="00546AED"/>
    <w:rsid w:val="00571B49"/>
    <w:rsid w:val="00587C39"/>
    <w:rsid w:val="005B51B6"/>
    <w:rsid w:val="005C6742"/>
    <w:rsid w:val="005D4020"/>
    <w:rsid w:val="005D5679"/>
    <w:rsid w:val="005E7AAB"/>
    <w:rsid w:val="00630AFB"/>
    <w:rsid w:val="006776A8"/>
    <w:rsid w:val="006B4FA3"/>
    <w:rsid w:val="007042A3"/>
    <w:rsid w:val="007E2A69"/>
    <w:rsid w:val="007F29DC"/>
    <w:rsid w:val="00802C18"/>
    <w:rsid w:val="008545C5"/>
    <w:rsid w:val="00862AC7"/>
    <w:rsid w:val="00864021"/>
    <w:rsid w:val="00865EA1"/>
    <w:rsid w:val="00900A0B"/>
    <w:rsid w:val="009025A1"/>
    <w:rsid w:val="009057E0"/>
    <w:rsid w:val="00923DC9"/>
    <w:rsid w:val="00A5136B"/>
    <w:rsid w:val="00A660BF"/>
    <w:rsid w:val="00A70482"/>
    <w:rsid w:val="00AC40F5"/>
    <w:rsid w:val="00B22FC1"/>
    <w:rsid w:val="00B70A96"/>
    <w:rsid w:val="00B7225E"/>
    <w:rsid w:val="00BA1994"/>
    <w:rsid w:val="00BB790E"/>
    <w:rsid w:val="00BC1982"/>
    <w:rsid w:val="00C56C21"/>
    <w:rsid w:val="00C70BB7"/>
    <w:rsid w:val="00C7546E"/>
    <w:rsid w:val="00C77A69"/>
    <w:rsid w:val="00CA30B1"/>
    <w:rsid w:val="00CD0FBE"/>
    <w:rsid w:val="00D031C5"/>
    <w:rsid w:val="00D31881"/>
    <w:rsid w:val="00D47196"/>
    <w:rsid w:val="00D6353A"/>
    <w:rsid w:val="00E71B78"/>
    <w:rsid w:val="00EA3304"/>
    <w:rsid w:val="00EC6D6F"/>
    <w:rsid w:val="00F14FC4"/>
    <w:rsid w:val="00F21147"/>
    <w:rsid w:val="00F41CA8"/>
    <w:rsid w:val="00F76D90"/>
    <w:rsid w:val="00F90C1D"/>
    <w:rsid w:val="00F93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D7"/>
    <w:pPr>
      <w:spacing w:line="360" w:lineRule="auto"/>
    </w:pPr>
    <w:rPr>
      <w:rFonts w:ascii="Arial" w:eastAsia="宋体" w:hAnsi="Arial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标题"/>
    <w:basedOn w:val="a"/>
    <w:link w:val="Char"/>
    <w:autoRedefine/>
    <w:qFormat/>
    <w:rsid w:val="002A1320"/>
    <w:pPr>
      <w:widowControl w:val="0"/>
      <w:spacing w:before="100" w:beforeAutospacing="1" w:line="0" w:lineRule="atLeast"/>
      <w:jc w:val="center"/>
    </w:pPr>
    <w:rPr>
      <w:rFonts w:ascii="华文楷体" w:eastAsia="华文楷体" w:hAnsi="华文楷体"/>
      <w:kern w:val="2"/>
      <w:sz w:val="22"/>
      <w:szCs w:val="21"/>
    </w:rPr>
  </w:style>
  <w:style w:type="character" w:customStyle="1" w:styleId="Char">
    <w:name w:val="表格标题 Char"/>
    <w:basedOn w:val="a0"/>
    <w:link w:val="a3"/>
    <w:rsid w:val="002A1320"/>
    <w:rPr>
      <w:rFonts w:ascii="华文楷体" w:eastAsia="华文楷体" w:hAnsi="华文楷体" w:cs="Times New Roman"/>
      <w:sz w:val="22"/>
      <w:szCs w:val="21"/>
    </w:rPr>
  </w:style>
  <w:style w:type="paragraph" w:customStyle="1" w:styleId="a4">
    <w:name w:val="表格"/>
    <w:basedOn w:val="a"/>
    <w:link w:val="Char0"/>
    <w:autoRedefine/>
    <w:qFormat/>
    <w:rsid w:val="002A1320"/>
    <w:pPr>
      <w:topLinePunct/>
      <w:spacing w:line="0" w:lineRule="atLeast"/>
      <w:jc w:val="center"/>
      <w:textAlignment w:val="center"/>
    </w:pPr>
    <w:rPr>
      <w:rFonts w:ascii="宋体" w:hAnsi="宋体" w:cs="宋体"/>
      <w:color w:val="000000"/>
      <w:sz w:val="18"/>
    </w:rPr>
  </w:style>
  <w:style w:type="paragraph" w:customStyle="1" w:styleId="2">
    <w:name w:val="表格2"/>
    <w:basedOn w:val="a4"/>
    <w:link w:val="2Char"/>
    <w:autoRedefine/>
    <w:qFormat/>
    <w:rsid w:val="002A1320"/>
    <w:pPr>
      <w:jc w:val="left"/>
    </w:pPr>
  </w:style>
  <w:style w:type="character" w:customStyle="1" w:styleId="Char0">
    <w:name w:val="表格 Char"/>
    <w:basedOn w:val="a0"/>
    <w:link w:val="a4"/>
    <w:rsid w:val="002A1320"/>
    <w:rPr>
      <w:rFonts w:ascii="宋体" w:eastAsia="宋体" w:hAnsi="宋体" w:cs="宋体"/>
      <w:color w:val="000000"/>
      <w:kern w:val="0"/>
      <w:sz w:val="18"/>
      <w:szCs w:val="24"/>
    </w:rPr>
  </w:style>
  <w:style w:type="character" w:customStyle="1" w:styleId="2Char">
    <w:name w:val="表格2 Char"/>
    <w:basedOn w:val="Char0"/>
    <w:link w:val="2"/>
    <w:rsid w:val="002A1320"/>
  </w:style>
  <w:style w:type="paragraph" w:styleId="a5">
    <w:name w:val="header"/>
    <w:basedOn w:val="a"/>
    <w:link w:val="Char1"/>
    <w:uiPriority w:val="99"/>
    <w:semiHidden/>
    <w:unhideWhenUsed/>
    <w:rsid w:val="0031661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316610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316610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316610"/>
    <w:rPr>
      <w:sz w:val="18"/>
      <w:szCs w:val="18"/>
    </w:rPr>
  </w:style>
  <w:style w:type="paragraph" w:styleId="a7">
    <w:name w:val="Normal (Web)"/>
    <w:basedOn w:val="a"/>
    <w:uiPriority w:val="99"/>
    <w:unhideWhenUsed/>
    <w:rsid w:val="00316610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styleId="a8">
    <w:name w:val="Balloon Text"/>
    <w:basedOn w:val="a"/>
    <w:link w:val="Char3"/>
    <w:uiPriority w:val="99"/>
    <w:semiHidden/>
    <w:unhideWhenUsed/>
    <w:rsid w:val="00D31881"/>
    <w:pPr>
      <w:widowControl w:val="0"/>
      <w:spacing w:line="240" w:lineRule="auto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D31881"/>
    <w:rPr>
      <w:sz w:val="18"/>
      <w:szCs w:val="18"/>
    </w:rPr>
  </w:style>
  <w:style w:type="paragraph" w:styleId="a9">
    <w:name w:val="Normal Indent"/>
    <w:basedOn w:val="a"/>
    <w:link w:val="Char4"/>
    <w:uiPriority w:val="99"/>
    <w:rsid w:val="000430D7"/>
    <w:pPr>
      <w:ind w:firstLine="420"/>
    </w:pPr>
  </w:style>
  <w:style w:type="character" w:customStyle="1" w:styleId="Char4">
    <w:name w:val="正文缩进 Char"/>
    <w:link w:val="a9"/>
    <w:uiPriority w:val="99"/>
    <w:rsid w:val="000430D7"/>
    <w:rPr>
      <w:rFonts w:ascii="Arial" w:eastAsia="宋体" w:hAnsi="Arial" w:cs="Times New Roman"/>
      <w:kern w:val="0"/>
      <w:szCs w:val="24"/>
    </w:rPr>
  </w:style>
  <w:style w:type="paragraph" w:customStyle="1" w:styleId="p0">
    <w:name w:val="p0"/>
    <w:basedOn w:val="a"/>
    <w:rsid w:val="00F2114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character" w:styleId="aa">
    <w:name w:val="Hyperlink"/>
    <w:basedOn w:val="a0"/>
    <w:uiPriority w:val="99"/>
    <w:semiHidden/>
    <w:unhideWhenUsed/>
    <w:rsid w:val="00EC6D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87C39"/>
  </w:style>
  <w:style w:type="paragraph" w:customStyle="1" w:styleId="p17">
    <w:name w:val="p17"/>
    <w:basedOn w:val="a"/>
    <w:rsid w:val="003B254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character" w:customStyle="1" w:styleId="20">
    <w:name w:val="正文文本 (2)_"/>
    <w:link w:val="21"/>
    <w:rsid w:val="002F25F9"/>
    <w:rPr>
      <w:rFonts w:ascii="Tahoma" w:eastAsia="Tahoma" w:hAnsi="Tahoma" w:cs="Tahoma"/>
      <w:sz w:val="13"/>
      <w:szCs w:val="13"/>
      <w:shd w:val="clear" w:color="auto" w:fill="FFFFFF"/>
      <w:lang w:eastAsia="en-US" w:bidi="en-US"/>
    </w:rPr>
  </w:style>
  <w:style w:type="character" w:customStyle="1" w:styleId="2STZhongsong">
    <w:name w:val="正文文本 (2) + STZhongsong"/>
    <w:aliases w:val="14 pt,间距 1 pt,12 pt,正文文本 (2) + Corbel,13 pt"/>
    <w:rsid w:val="002F25F9"/>
    <w:rPr>
      <w:rFonts w:ascii="华文中宋" w:eastAsia="华文中宋" w:hAnsi="华文中宋" w:cs="华文中宋"/>
      <w:b/>
      <w:bCs/>
      <w:i w:val="0"/>
      <w:iCs w:val="0"/>
      <w:smallCaps w:val="0"/>
      <w:strike w:val="0"/>
      <w:color w:val="000000"/>
      <w:spacing w:val="2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21">
    <w:name w:val="正文文本 (2)"/>
    <w:basedOn w:val="a"/>
    <w:link w:val="20"/>
    <w:rsid w:val="002F25F9"/>
    <w:pPr>
      <w:widowControl w:val="0"/>
      <w:shd w:val="clear" w:color="auto" w:fill="FFFFFF"/>
      <w:spacing w:line="168" w:lineRule="exact"/>
    </w:pPr>
    <w:rPr>
      <w:rFonts w:ascii="Tahoma" w:eastAsia="Tahoma" w:hAnsi="Tahoma" w:cs="Tahoma"/>
      <w:kern w:val="2"/>
      <w:sz w:val="13"/>
      <w:szCs w:val="13"/>
      <w:lang w:eastAsia="en-US" w:bidi="en-US"/>
    </w:rPr>
  </w:style>
  <w:style w:type="character" w:styleId="ab">
    <w:name w:val="FollowedHyperlink"/>
    <w:basedOn w:val="a0"/>
    <w:uiPriority w:val="99"/>
    <w:semiHidden/>
    <w:unhideWhenUsed/>
    <w:rsid w:val="00153387"/>
    <w:rPr>
      <w:strike w:val="0"/>
      <w:dstrike w:val="0"/>
      <w:color w:val="000000"/>
      <w:u w:val="none"/>
      <w:effect w:val="none"/>
    </w:rPr>
  </w:style>
  <w:style w:type="paragraph" w:customStyle="1" w:styleId="right">
    <w:name w:val="right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enulist">
    <w:name w:val="menulist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b/>
      <w:bCs/>
      <w:color w:val="FFFFFF"/>
      <w:sz w:val="16"/>
      <w:szCs w:val="16"/>
    </w:rPr>
  </w:style>
  <w:style w:type="paragraph" w:customStyle="1" w:styleId="maquesstile">
    <w:name w:val="maquess_tile"/>
    <w:basedOn w:val="a"/>
    <w:rsid w:val="00153387"/>
    <w:pPr>
      <w:spacing w:before="100" w:beforeAutospacing="1" w:after="100" w:afterAutospacing="1" w:line="299" w:lineRule="atLeast"/>
    </w:pPr>
    <w:rPr>
      <w:rFonts w:ascii="宋体" w:hAnsi="宋体" w:cs="宋体"/>
      <w:b/>
      <w:bCs/>
      <w:color w:val="FFFFFF"/>
      <w:sz w:val="16"/>
      <w:szCs w:val="16"/>
    </w:rPr>
  </w:style>
  <w:style w:type="paragraph" w:customStyle="1" w:styleId="maquesstext">
    <w:name w:val="maquess_text"/>
    <w:basedOn w:val="a"/>
    <w:rsid w:val="00153387"/>
    <w:pPr>
      <w:spacing w:before="100" w:beforeAutospacing="1" w:after="100" w:afterAutospacing="1" w:line="190" w:lineRule="atLeast"/>
    </w:pPr>
    <w:rPr>
      <w:rFonts w:ascii="宋体" w:hAnsi="宋体" w:cs="宋体"/>
      <w:sz w:val="16"/>
      <w:szCs w:val="16"/>
    </w:rPr>
  </w:style>
  <w:style w:type="paragraph" w:customStyle="1" w:styleId="navtitle">
    <w:name w:val="nav_title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avtext">
    <w:name w:val="nav_text"/>
    <w:basedOn w:val="a"/>
    <w:rsid w:val="00153387"/>
    <w:pPr>
      <w:spacing w:before="100" w:beforeAutospacing="1" w:after="100" w:afterAutospacing="1" w:line="340" w:lineRule="atLeast"/>
    </w:pPr>
    <w:rPr>
      <w:rFonts w:ascii="宋体" w:hAnsi="宋体" w:cs="宋体"/>
      <w:color w:val="274859"/>
      <w:sz w:val="16"/>
      <w:szCs w:val="16"/>
    </w:rPr>
  </w:style>
  <w:style w:type="paragraph" w:customStyle="1" w:styleId="newsopen">
    <w:name w:val="newsopen"/>
    <w:basedOn w:val="a"/>
    <w:rsid w:val="00153387"/>
    <w:pPr>
      <w:spacing w:before="82" w:line="240" w:lineRule="auto"/>
    </w:pPr>
    <w:rPr>
      <w:rFonts w:ascii="宋体" w:hAnsi="宋体" w:cs="宋体"/>
      <w:sz w:val="24"/>
    </w:rPr>
  </w:style>
  <w:style w:type="paragraph" w:customStyle="1" w:styleId="newsopentitle">
    <w:name w:val="newsopen_title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ewsopencenter">
    <w:name w:val="newsopen_cen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ewsopenfooter">
    <w:name w:val="newsopen_foo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introduce">
    <w:name w:val="introduce"/>
    <w:basedOn w:val="a"/>
    <w:rsid w:val="00153387"/>
    <w:pPr>
      <w:spacing w:before="136" w:line="240" w:lineRule="auto"/>
    </w:pPr>
    <w:rPr>
      <w:rFonts w:ascii="宋体" w:hAnsi="宋体" w:cs="宋体"/>
      <w:sz w:val="24"/>
    </w:rPr>
  </w:style>
  <w:style w:type="paragraph" w:customStyle="1" w:styleId="introducetitle">
    <w:name w:val="introduce_title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introducecenter">
    <w:name w:val="introduce_cen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introducefooter">
    <w:name w:val="introduce_foo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edia">
    <w:name w:val="media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ediatop">
    <w:name w:val="media_top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ediacenter">
    <w:name w:val="media_cen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ediafooter">
    <w:name w:val="media_foo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qcnews">
    <w:name w:val="qcnews"/>
    <w:basedOn w:val="a"/>
    <w:rsid w:val="00153387"/>
    <w:pPr>
      <w:shd w:val="clear" w:color="auto" w:fill="FFE7C6"/>
      <w:spacing w:before="54" w:line="240" w:lineRule="auto"/>
    </w:pPr>
    <w:rPr>
      <w:rFonts w:ascii="宋体" w:hAnsi="宋体" w:cs="宋体"/>
      <w:sz w:val="24"/>
    </w:rPr>
  </w:style>
  <w:style w:type="paragraph" w:customStyle="1" w:styleId="qcnewstop">
    <w:name w:val="qcnews_top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qcnewscenter">
    <w:name w:val="qcnews_center"/>
    <w:basedOn w:val="a"/>
    <w:rsid w:val="00153387"/>
    <w:pPr>
      <w:pBdr>
        <w:top w:val="single" w:sz="6" w:space="0" w:color="EB6D0B"/>
      </w:pBdr>
      <w:spacing w:before="109" w:line="240" w:lineRule="auto"/>
    </w:pPr>
    <w:rPr>
      <w:rFonts w:ascii="宋体" w:hAnsi="宋体" w:cs="宋体"/>
      <w:sz w:val="24"/>
    </w:rPr>
  </w:style>
  <w:style w:type="paragraph" w:customStyle="1" w:styleId="qcnewsfooter">
    <w:name w:val="qcnews_foo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archive">
    <w:name w:val="archive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archivetop">
    <w:name w:val="archive_top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archivetop1">
    <w:name w:val="archive_top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archivecenter">
    <w:name w:val="archive_cen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archivefooter">
    <w:name w:val="archive_foote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scroll">
    <w:name w:val="scroll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scrollpic">
    <w:name w:val="scroll_pic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scrollbutton">
    <w:name w:val="scroll_button"/>
    <w:basedOn w:val="a"/>
    <w:rsid w:val="00153387"/>
    <w:pPr>
      <w:spacing w:before="100" w:beforeAutospacing="1" w:after="100" w:afterAutospacing="1" w:line="240" w:lineRule="auto"/>
      <w:jc w:val="right"/>
    </w:pPr>
    <w:rPr>
      <w:rFonts w:ascii="宋体" w:hAnsi="宋体" w:cs="宋体"/>
      <w:sz w:val="24"/>
    </w:rPr>
  </w:style>
  <w:style w:type="paragraph" w:customStyle="1" w:styleId="scrolltext">
    <w:name w:val="scroll_text"/>
    <w:basedOn w:val="a"/>
    <w:rsid w:val="00153387"/>
    <w:pPr>
      <w:spacing w:before="100" w:beforeAutospacing="1" w:after="100" w:afterAutospacing="1" w:line="367" w:lineRule="atLeast"/>
    </w:pPr>
    <w:rPr>
      <w:rFonts w:ascii="宋体" w:hAnsi="宋体" w:cs="宋体"/>
      <w:b/>
      <w:bCs/>
      <w:color w:val="454545"/>
      <w:sz w:val="16"/>
      <w:szCs w:val="16"/>
    </w:rPr>
  </w:style>
  <w:style w:type="paragraph" w:customStyle="1" w:styleId="topnews">
    <w:name w:val="topnews"/>
    <w:basedOn w:val="a"/>
    <w:rsid w:val="00153387"/>
    <w:pPr>
      <w:spacing w:before="100" w:beforeAutospacing="1" w:after="100" w:afterAutospacing="1" w:line="240" w:lineRule="auto"/>
      <w:textAlignment w:val="top"/>
    </w:pPr>
    <w:rPr>
      <w:rFonts w:ascii="宋体" w:hAnsi="宋体" w:cs="宋体"/>
      <w:sz w:val="24"/>
    </w:rPr>
  </w:style>
  <w:style w:type="paragraph" w:customStyle="1" w:styleId="studytitle">
    <w:name w:val="study_title"/>
    <w:basedOn w:val="a"/>
    <w:rsid w:val="00153387"/>
    <w:pPr>
      <w:spacing w:before="100" w:beforeAutospacing="1" w:after="100" w:afterAutospacing="1" w:line="240" w:lineRule="auto"/>
      <w:textAlignment w:val="top"/>
    </w:pPr>
    <w:rPr>
      <w:rFonts w:ascii="宋体" w:hAnsi="宋体" w:cs="宋体"/>
      <w:sz w:val="24"/>
    </w:rPr>
  </w:style>
  <w:style w:type="paragraph" w:customStyle="1" w:styleId="studybg">
    <w:name w:val="study_bg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studyborder">
    <w:name w:val="study_border"/>
    <w:basedOn w:val="a"/>
    <w:rsid w:val="00153387"/>
    <w:pPr>
      <w:pBdr>
        <w:bottom w:val="single" w:sz="6" w:space="0" w:color="C07240"/>
      </w:pBd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studynewstitle">
    <w:name w:val="study_news_title"/>
    <w:basedOn w:val="a"/>
    <w:rsid w:val="00153387"/>
    <w:pPr>
      <w:spacing w:before="100" w:beforeAutospacing="1" w:after="100" w:afterAutospacing="1" w:line="240" w:lineRule="auto"/>
      <w:textAlignment w:val="top"/>
    </w:pPr>
    <w:rPr>
      <w:rFonts w:ascii="宋体" w:hAnsi="宋体" w:cs="宋体"/>
      <w:b/>
      <w:bCs/>
      <w:color w:val="626262"/>
      <w:sz w:val="16"/>
      <w:szCs w:val="16"/>
    </w:rPr>
  </w:style>
  <w:style w:type="paragraph" w:customStyle="1" w:styleId="studynewstext">
    <w:name w:val="study_news_text"/>
    <w:basedOn w:val="a"/>
    <w:rsid w:val="00153387"/>
    <w:pPr>
      <w:spacing w:before="100" w:beforeAutospacing="1" w:after="100" w:afterAutospacing="1" w:line="245" w:lineRule="atLeast"/>
      <w:textAlignment w:val="top"/>
    </w:pPr>
    <w:rPr>
      <w:rFonts w:ascii="宋体" w:hAnsi="宋体" w:cs="宋体"/>
      <w:color w:val="333333"/>
      <w:sz w:val="16"/>
      <w:szCs w:val="16"/>
    </w:rPr>
  </w:style>
  <w:style w:type="paragraph" w:customStyle="1" w:styleId="studynewsmore">
    <w:name w:val="study_news_more"/>
    <w:basedOn w:val="a"/>
    <w:rsid w:val="00153387"/>
    <w:pPr>
      <w:spacing w:before="100" w:beforeAutospacing="1" w:after="100" w:afterAutospacing="1" w:line="245" w:lineRule="atLeast"/>
      <w:textAlignment w:val="top"/>
    </w:pPr>
    <w:rPr>
      <w:rFonts w:ascii="宋体" w:hAnsi="宋体" w:cs="宋体"/>
      <w:color w:val="991200"/>
      <w:sz w:val="16"/>
      <w:szCs w:val="16"/>
    </w:rPr>
  </w:style>
  <w:style w:type="paragraph" w:customStyle="1" w:styleId="listunderlink">
    <w:name w:val="listunderlink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listbg1">
    <w:name w:val="listbg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listtext">
    <w:name w:val="listtext"/>
    <w:basedOn w:val="a"/>
    <w:rsid w:val="00153387"/>
    <w:pPr>
      <w:spacing w:before="100" w:beforeAutospacing="1" w:after="100" w:afterAutospacing="1" w:line="326" w:lineRule="atLeast"/>
      <w:textAlignment w:val="top"/>
    </w:pPr>
    <w:rPr>
      <w:rFonts w:ascii="宋体" w:hAnsi="宋体" w:cs="宋体"/>
      <w:color w:val="333333"/>
      <w:sz w:val="16"/>
      <w:szCs w:val="16"/>
    </w:rPr>
  </w:style>
  <w:style w:type="paragraph" w:customStyle="1" w:styleId="listmore">
    <w:name w:val="listmore"/>
    <w:basedOn w:val="a"/>
    <w:rsid w:val="00153387"/>
    <w:pPr>
      <w:spacing w:before="100" w:beforeAutospacing="1" w:after="100" w:afterAutospacing="1" w:line="190" w:lineRule="atLeast"/>
      <w:jc w:val="right"/>
    </w:pPr>
    <w:rPr>
      <w:rFonts w:ascii="宋体" w:hAnsi="宋体" w:cs="宋体"/>
      <w:color w:val="EE6800"/>
      <w:sz w:val="16"/>
      <w:szCs w:val="16"/>
    </w:rPr>
  </w:style>
  <w:style w:type="paragraph" w:customStyle="1" w:styleId="newlist2">
    <w:name w:val="newlist2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ab">
    <w:name w:val="tab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ablist">
    <w:name w:val="tablist"/>
    <w:basedOn w:val="a"/>
    <w:rsid w:val="00153387"/>
    <w:pPr>
      <w:pBdr>
        <w:top w:val="single" w:sz="6" w:space="0" w:color="B6B6B6"/>
        <w:left w:val="single" w:sz="6" w:space="0" w:color="B6B6B6"/>
        <w:bottom w:val="single" w:sz="6" w:space="0" w:color="B6B6B6"/>
        <w:right w:val="single" w:sz="6" w:space="0" w:color="B6B6B6"/>
      </w:pBd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wsdt">
    <w:name w:val="wsdt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16"/>
      <w:szCs w:val="16"/>
    </w:rPr>
  </w:style>
  <w:style w:type="paragraph" w:customStyle="1" w:styleId="alignlt">
    <w:name w:val="align_lt"/>
    <w:basedOn w:val="a"/>
    <w:rsid w:val="00153387"/>
    <w:pPr>
      <w:spacing w:before="100" w:beforeAutospacing="1" w:after="100" w:afterAutospacing="1" w:line="240" w:lineRule="auto"/>
      <w:textAlignment w:val="top"/>
    </w:pPr>
    <w:rPr>
      <w:rFonts w:ascii="宋体" w:hAnsi="宋体" w:cs="宋体"/>
      <w:sz w:val="24"/>
    </w:rPr>
  </w:style>
  <w:style w:type="paragraph" w:customStyle="1" w:styleId="alignlm">
    <w:name w:val="align_lm"/>
    <w:basedOn w:val="a"/>
    <w:rsid w:val="00153387"/>
    <w:pPr>
      <w:spacing w:before="100" w:beforeAutospacing="1" w:after="100" w:afterAutospacing="1" w:line="240" w:lineRule="auto"/>
      <w:textAlignment w:val="center"/>
    </w:pPr>
    <w:rPr>
      <w:rFonts w:ascii="宋体" w:hAnsi="宋体" w:cs="宋体"/>
      <w:sz w:val="24"/>
    </w:rPr>
  </w:style>
  <w:style w:type="paragraph" w:customStyle="1" w:styleId="alignlb">
    <w:name w:val="align_lb"/>
    <w:basedOn w:val="a"/>
    <w:rsid w:val="00153387"/>
    <w:pPr>
      <w:spacing w:before="100" w:beforeAutospacing="1" w:after="100" w:afterAutospacing="1" w:line="240" w:lineRule="auto"/>
      <w:textAlignment w:val="bottom"/>
    </w:pPr>
    <w:rPr>
      <w:rFonts w:ascii="宋体" w:hAnsi="宋体" w:cs="宋体"/>
      <w:sz w:val="24"/>
    </w:rPr>
  </w:style>
  <w:style w:type="paragraph" w:customStyle="1" w:styleId="alignct">
    <w:name w:val="align_ct"/>
    <w:basedOn w:val="a"/>
    <w:rsid w:val="00153387"/>
    <w:pPr>
      <w:spacing w:before="100" w:beforeAutospacing="1" w:after="100" w:afterAutospacing="1" w:line="240" w:lineRule="auto"/>
      <w:jc w:val="center"/>
      <w:textAlignment w:val="top"/>
    </w:pPr>
    <w:rPr>
      <w:rFonts w:ascii="宋体" w:hAnsi="宋体" w:cs="宋体"/>
      <w:sz w:val="24"/>
    </w:rPr>
  </w:style>
  <w:style w:type="paragraph" w:customStyle="1" w:styleId="aligncm">
    <w:name w:val="align_cm"/>
    <w:basedOn w:val="a"/>
    <w:rsid w:val="00153387"/>
    <w:pP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sz w:val="16"/>
      <w:szCs w:val="16"/>
    </w:rPr>
  </w:style>
  <w:style w:type="paragraph" w:customStyle="1" w:styleId="aligncb">
    <w:name w:val="align_cb"/>
    <w:basedOn w:val="a"/>
    <w:rsid w:val="00153387"/>
    <w:pPr>
      <w:spacing w:before="100" w:beforeAutospacing="1" w:after="100" w:afterAutospacing="1" w:line="240" w:lineRule="auto"/>
      <w:jc w:val="center"/>
      <w:textAlignment w:val="bottom"/>
    </w:pPr>
    <w:rPr>
      <w:rFonts w:ascii="宋体" w:hAnsi="宋体" w:cs="宋体"/>
      <w:sz w:val="24"/>
    </w:rPr>
  </w:style>
  <w:style w:type="paragraph" w:customStyle="1" w:styleId="alignrt">
    <w:name w:val="align_rt"/>
    <w:basedOn w:val="a"/>
    <w:rsid w:val="00153387"/>
    <w:pPr>
      <w:spacing w:before="100" w:beforeAutospacing="1" w:after="100" w:afterAutospacing="1" w:line="240" w:lineRule="auto"/>
      <w:jc w:val="right"/>
      <w:textAlignment w:val="top"/>
    </w:pPr>
    <w:rPr>
      <w:rFonts w:ascii="宋体" w:hAnsi="宋体" w:cs="宋体"/>
      <w:sz w:val="24"/>
    </w:rPr>
  </w:style>
  <w:style w:type="paragraph" w:customStyle="1" w:styleId="alignrm">
    <w:name w:val="align_rm"/>
    <w:basedOn w:val="a"/>
    <w:rsid w:val="00153387"/>
    <w:pPr>
      <w:spacing w:before="100" w:beforeAutospacing="1" w:after="100" w:afterAutospacing="1" w:line="240" w:lineRule="auto"/>
      <w:jc w:val="right"/>
      <w:textAlignment w:val="center"/>
    </w:pPr>
    <w:rPr>
      <w:rFonts w:ascii="宋体" w:hAnsi="宋体" w:cs="宋体"/>
      <w:sz w:val="24"/>
    </w:rPr>
  </w:style>
  <w:style w:type="paragraph" w:customStyle="1" w:styleId="alignrb">
    <w:name w:val="align_rb"/>
    <w:basedOn w:val="a"/>
    <w:rsid w:val="00153387"/>
    <w:pPr>
      <w:spacing w:before="100" w:beforeAutospacing="1" w:after="100" w:afterAutospacing="1" w:line="240" w:lineRule="auto"/>
      <w:jc w:val="right"/>
      <w:textAlignment w:val="bottom"/>
    </w:pPr>
    <w:rPr>
      <w:rFonts w:ascii="宋体" w:hAnsi="宋体" w:cs="宋体"/>
      <w:sz w:val="24"/>
    </w:rPr>
  </w:style>
  <w:style w:type="paragraph" w:customStyle="1" w:styleId="bgy">
    <w:name w:val="bg_y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x">
    <w:name w:val="bg_x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obg">
    <w:name w:val="nobg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extfield">
    <w:name w:val="textfield"/>
    <w:basedOn w:val="a"/>
    <w:rsid w:val="00153387"/>
    <w:pPr>
      <w:pBdr>
        <w:top w:val="single" w:sz="6" w:space="0" w:color="B1AFAD"/>
        <w:left w:val="single" w:sz="6" w:space="0" w:color="B1AFAD"/>
        <w:bottom w:val="single" w:sz="6" w:space="0" w:color="B1AFAD"/>
        <w:right w:val="single" w:sz="6" w:space="0" w:color="B1AFAD"/>
      </w:pBdr>
      <w:spacing w:before="100" w:beforeAutospacing="1" w:after="100" w:afterAutospacing="1" w:line="240" w:lineRule="auto"/>
    </w:pPr>
    <w:rPr>
      <w:rFonts w:ascii="宋体" w:hAnsi="宋体" w:cs="宋体"/>
      <w:color w:val="B1AFAD"/>
      <w:sz w:val="24"/>
    </w:rPr>
  </w:style>
  <w:style w:type="paragraph" w:customStyle="1" w:styleId="searchtext">
    <w:name w:val="search_text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color w:val="626262"/>
      <w:sz w:val="24"/>
    </w:rPr>
  </w:style>
  <w:style w:type="paragraph" w:customStyle="1" w:styleId="listlabel">
    <w:name w:val="listlabel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b/>
      <w:bCs/>
      <w:color w:val="FFFFFF"/>
      <w:sz w:val="18"/>
      <w:szCs w:val="18"/>
    </w:rPr>
  </w:style>
  <w:style w:type="paragraph" w:customStyle="1" w:styleId="listitem">
    <w:name w:val="list_item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firmenu">
    <w:name w:val="firmenu"/>
    <w:basedOn w:val="a"/>
    <w:rsid w:val="00153387"/>
    <w:pPr>
      <w:spacing w:before="100" w:beforeAutospacing="1" w:after="100" w:afterAutospacing="1" w:line="240" w:lineRule="auto"/>
      <w:ind w:firstLine="245"/>
    </w:pPr>
    <w:rPr>
      <w:rFonts w:ascii="宋体" w:hAnsi="宋体" w:cs="宋体"/>
      <w:b/>
      <w:bCs/>
      <w:color w:val="733405"/>
      <w:sz w:val="18"/>
      <w:szCs w:val="18"/>
    </w:rPr>
  </w:style>
  <w:style w:type="paragraph" w:customStyle="1" w:styleId="firmenuover">
    <w:name w:val="firmenuover"/>
    <w:basedOn w:val="a"/>
    <w:rsid w:val="00153387"/>
    <w:pPr>
      <w:spacing w:before="100" w:beforeAutospacing="1" w:after="100" w:afterAutospacing="1" w:line="240" w:lineRule="auto"/>
      <w:ind w:firstLine="245"/>
    </w:pPr>
    <w:rPr>
      <w:rFonts w:ascii="宋体" w:hAnsi="宋体" w:cs="宋体"/>
      <w:b/>
      <w:bCs/>
      <w:color w:val="DC5B31"/>
      <w:sz w:val="18"/>
      <w:szCs w:val="18"/>
    </w:rPr>
  </w:style>
  <w:style w:type="paragraph" w:customStyle="1" w:styleId="secmenu">
    <w:name w:val="secmenu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16"/>
      <w:szCs w:val="16"/>
    </w:rPr>
  </w:style>
  <w:style w:type="paragraph" w:customStyle="1" w:styleId="submenubg">
    <w:name w:val="submenubg"/>
    <w:basedOn w:val="a"/>
    <w:rsid w:val="00153387"/>
    <w:pPr>
      <w:pBdr>
        <w:top w:val="single" w:sz="6" w:space="0" w:color="DD5F0A"/>
        <w:left w:val="single" w:sz="6" w:space="0" w:color="DD5F0A"/>
        <w:bottom w:val="single" w:sz="6" w:space="0" w:color="DD5F0A"/>
        <w:right w:val="single" w:sz="6" w:space="0" w:color="DD5F0A"/>
      </w:pBdr>
      <w:shd w:val="clear" w:color="auto" w:fill="FFFFFF"/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submenubgwsbg">
    <w:name w:val="submenubg_wsbg"/>
    <w:basedOn w:val="a"/>
    <w:rsid w:val="00153387"/>
    <w:pPr>
      <w:pBdr>
        <w:top w:val="single" w:sz="6" w:space="0" w:color="0D7CA9"/>
        <w:left w:val="single" w:sz="6" w:space="0" w:color="0D7CA9"/>
        <w:bottom w:val="single" w:sz="6" w:space="0" w:color="0D7CA9"/>
        <w:right w:val="single" w:sz="6" w:space="0" w:color="0D7CA9"/>
      </w:pBdr>
      <w:shd w:val="clear" w:color="auto" w:fill="EDFBFF"/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gazlist">
    <w:name w:val="mgaz_list"/>
    <w:basedOn w:val="a"/>
    <w:rsid w:val="00153387"/>
    <w:pPr>
      <w:spacing w:before="272" w:line="240" w:lineRule="auto"/>
      <w:ind w:right="543"/>
      <w:jc w:val="center"/>
    </w:pPr>
    <w:rPr>
      <w:rFonts w:ascii="宋体" w:hAnsi="宋体" w:cs="宋体"/>
      <w:sz w:val="24"/>
    </w:rPr>
  </w:style>
  <w:style w:type="paragraph" w:customStyle="1" w:styleId="mgazlistpic">
    <w:name w:val="mgaz_list_pic"/>
    <w:basedOn w:val="a"/>
    <w:rsid w:val="00153387"/>
    <w:pPr>
      <w:spacing w:before="100" w:beforeAutospacing="1" w:after="136" w:line="240" w:lineRule="auto"/>
    </w:pPr>
    <w:rPr>
      <w:rFonts w:ascii="宋体" w:hAnsi="宋体" w:cs="宋体"/>
      <w:sz w:val="24"/>
    </w:rPr>
  </w:style>
  <w:style w:type="paragraph" w:customStyle="1" w:styleId="mgazlisttil">
    <w:name w:val="mgaz_list_til"/>
    <w:basedOn w:val="a"/>
    <w:rsid w:val="00153387"/>
    <w:pPr>
      <w:spacing w:before="100" w:beforeAutospacing="1" w:after="136" w:line="240" w:lineRule="auto"/>
    </w:pPr>
    <w:rPr>
      <w:rFonts w:ascii="宋体" w:hAnsi="宋体" w:cs="宋体"/>
      <w:color w:val="6A3107"/>
      <w:sz w:val="16"/>
      <w:szCs w:val="16"/>
    </w:rPr>
  </w:style>
  <w:style w:type="paragraph" w:customStyle="1" w:styleId="yearmgaz">
    <w:name w:val="year_mgaz"/>
    <w:basedOn w:val="a"/>
    <w:rsid w:val="00153387"/>
    <w:pPr>
      <w:spacing w:before="100" w:beforeAutospacing="1" w:after="100" w:afterAutospacing="1" w:line="326" w:lineRule="atLeast"/>
      <w:jc w:val="center"/>
    </w:pPr>
    <w:rPr>
      <w:rFonts w:ascii="宋体" w:hAnsi="宋体" w:cs="宋体"/>
      <w:color w:val="BC4C12"/>
      <w:sz w:val="24"/>
    </w:rPr>
  </w:style>
  <w:style w:type="paragraph" w:customStyle="1" w:styleId="titlemgaz">
    <w:name w:val="title_mgaz"/>
    <w:basedOn w:val="a"/>
    <w:rsid w:val="00153387"/>
    <w:pPr>
      <w:spacing w:before="100" w:beforeAutospacing="1" w:after="100" w:afterAutospacing="1" w:line="240" w:lineRule="auto"/>
      <w:jc w:val="center"/>
    </w:pPr>
    <w:rPr>
      <w:rFonts w:ascii="宋体" w:hAnsi="宋体" w:cs="宋体"/>
      <w:sz w:val="24"/>
    </w:rPr>
  </w:style>
  <w:style w:type="paragraph" w:customStyle="1" w:styleId="cn21gb">
    <w:name w:val="cn_21_gb"/>
    <w:basedOn w:val="a"/>
    <w:rsid w:val="00153387"/>
    <w:pPr>
      <w:spacing w:before="100" w:beforeAutospacing="1" w:after="100" w:afterAutospacing="1" w:line="528" w:lineRule="auto"/>
    </w:pPr>
    <w:rPr>
      <w:rFonts w:ascii="宋体" w:hAnsi="宋体" w:cs="宋体"/>
      <w:color w:val="000000"/>
      <w:sz w:val="25"/>
      <w:szCs w:val="25"/>
    </w:rPr>
  </w:style>
  <w:style w:type="paragraph" w:customStyle="1" w:styleId="fontsizectrl">
    <w:name w:val="fontsize_ctrl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contentbig">
    <w:name w:val="contentbig"/>
    <w:basedOn w:val="a"/>
    <w:rsid w:val="00153387"/>
    <w:pPr>
      <w:spacing w:before="100" w:beforeAutospacing="1" w:after="100" w:afterAutospacing="1" w:line="528" w:lineRule="auto"/>
    </w:pPr>
    <w:rPr>
      <w:rFonts w:ascii="宋体" w:hAnsi="宋体" w:cs="宋体"/>
      <w:color w:val="000000"/>
      <w:sz w:val="30"/>
      <w:szCs w:val="30"/>
    </w:rPr>
  </w:style>
  <w:style w:type="paragraph" w:customStyle="1" w:styleId="contentsmall">
    <w:name w:val="contentsmall"/>
    <w:basedOn w:val="a"/>
    <w:rsid w:val="00153387"/>
    <w:pPr>
      <w:spacing w:before="100" w:beforeAutospacing="1" w:after="100" w:afterAutospacing="1" w:line="528" w:lineRule="auto"/>
    </w:pPr>
    <w:rPr>
      <w:rFonts w:ascii="宋体" w:hAnsi="宋体" w:cs="宋体"/>
      <w:color w:val="000000"/>
      <w:sz w:val="16"/>
      <w:szCs w:val="16"/>
    </w:rPr>
  </w:style>
  <w:style w:type="paragraph" w:customStyle="1" w:styleId="bg1">
    <w:name w:val="bg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2">
    <w:name w:val="bg2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3">
    <w:name w:val="bg3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omargin">
    <w:name w:val="nomargin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mores">
    <w:name w:val="mores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ewslist">
    <w:name w:val="newslist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ow">
    <w:name w:val="now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ic">
    <w:name w:val="pic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date">
    <w:name w:val="date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ext">
    <w:name w:val="text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">
    <w:name w:val="bg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otd">
    <w:name w:val="notd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abbg">
    <w:name w:val="tabbg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label">
    <w:name w:val="label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artl">
    <w:name w:val="partl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artr">
    <w:name w:val="part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ewline">
    <w:name w:val="newline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osbtn">
    <w:name w:val="pos_btn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tn">
    <w:name w:val="btn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ad">
    <w:name w:val="pad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osnews">
    <w:name w:val="pos_news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oard">
    <w:name w:val="board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d">
    <w:name w:val="d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f">
    <w:name w:val="f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ox">
    <w:name w:val="box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r">
    <w:name w:val="br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b">
    <w:name w:val="bb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orders">
    <w:name w:val="borders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orders1">
    <w:name w:val="borders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11">
    <w:name w:val="bg1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21">
    <w:name w:val="bg2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31">
    <w:name w:val="bg3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omargin1">
    <w:name w:val="nomargin1"/>
    <w:basedOn w:val="a"/>
    <w:rsid w:val="00153387"/>
    <w:pPr>
      <w:spacing w:line="240" w:lineRule="auto"/>
    </w:pPr>
    <w:rPr>
      <w:rFonts w:ascii="宋体" w:hAnsi="宋体" w:cs="宋体"/>
      <w:sz w:val="24"/>
    </w:rPr>
  </w:style>
  <w:style w:type="paragraph" w:customStyle="1" w:styleId="mores1">
    <w:name w:val="mores1"/>
    <w:basedOn w:val="a"/>
    <w:rsid w:val="00153387"/>
    <w:pPr>
      <w:spacing w:before="100" w:beforeAutospacing="1" w:after="100" w:afterAutospacing="1" w:line="240" w:lineRule="auto"/>
      <w:jc w:val="right"/>
    </w:pPr>
    <w:rPr>
      <w:rFonts w:ascii="宋体" w:hAnsi="宋体" w:cs="宋体"/>
      <w:sz w:val="24"/>
    </w:rPr>
  </w:style>
  <w:style w:type="paragraph" w:customStyle="1" w:styleId="tabbg1">
    <w:name w:val="tabbg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color w:val="FFFFFF"/>
      <w:sz w:val="24"/>
    </w:rPr>
  </w:style>
  <w:style w:type="paragraph" w:customStyle="1" w:styleId="newslist1">
    <w:name w:val="newslist1"/>
    <w:basedOn w:val="a"/>
    <w:rsid w:val="00153387"/>
    <w:pPr>
      <w:spacing w:before="54" w:after="54" w:line="240" w:lineRule="auto"/>
    </w:pPr>
    <w:rPr>
      <w:rFonts w:ascii="宋体" w:hAnsi="宋体" w:cs="宋体"/>
      <w:sz w:val="24"/>
    </w:rPr>
  </w:style>
  <w:style w:type="paragraph" w:customStyle="1" w:styleId="mores2">
    <w:name w:val="mores2"/>
    <w:basedOn w:val="a"/>
    <w:rsid w:val="00153387"/>
    <w:pPr>
      <w:spacing w:before="100" w:beforeAutospacing="1" w:after="100" w:afterAutospacing="1" w:line="240" w:lineRule="auto"/>
      <w:jc w:val="right"/>
    </w:pPr>
    <w:rPr>
      <w:rFonts w:ascii="宋体" w:hAnsi="宋体" w:cs="宋体"/>
      <w:sz w:val="24"/>
    </w:rPr>
  </w:style>
  <w:style w:type="paragraph" w:customStyle="1" w:styleId="tabbg2">
    <w:name w:val="tabbg2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color w:val="FFFFFF"/>
      <w:sz w:val="24"/>
    </w:rPr>
  </w:style>
  <w:style w:type="paragraph" w:customStyle="1" w:styleId="newslist2">
    <w:name w:val="newslist2"/>
    <w:basedOn w:val="a"/>
    <w:rsid w:val="00153387"/>
    <w:pPr>
      <w:spacing w:before="54" w:after="54" w:line="240" w:lineRule="auto"/>
    </w:pPr>
    <w:rPr>
      <w:rFonts w:ascii="宋体" w:hAnsi="宋体" w:cs="宋体"/>
      <w:sz w:val="24"/>
    </w:rPr>
  </w:style>
  <w:style w:type="paragraph" w:customStyle="1" w:styleId="mores3">
    <w:name w:val="mores3"/>
    <w:basedOn w:val="a"/>
    <w:rsid w:val="00153387"/>
    <w:pPr>
      <w:spacing w:before="100" w:beforeAutospacing="1" w:after="100" w:afterAutospacing="1" w:line="240" w:lineRule="auto"/>
      <w:jc w:val="right"/>
    </w:pPr>
    <w:rPr>
      <w:rFonts w:ascii="宋体" w:hAnsi="宋体" w:cs="宋体"/>
      <w:sz w:val="24"/>
    </w:rPr>
  </w:style>
  <w:style w:type="paragraph" w:customStyle="1" w:styleId="notd1">
    <w:name w:val="notd1"/>
    <w:basedOn w:val="a"/>
    <w:rsid w:val="00153387"/>
    <w:pPr>
      <w:spacing w:before="100" w:beforeAutospacing="1" w:after="100" w:afterAutospacing="1" w:line="340" w:lineRule="atLeast"/>
    </w:pPr>
    <w:rPr>
      <w:rFonts w:ascii="宋体" w:hAnsi="宋体" w:cs="宋体"/>
      <w:sz w:val="24"/>
    </w:rPr>
  </w:style>
  <w:style w:type="paragraph" w:customStyle="1" w:styleId="now1">
    <w:name w:val="now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abbg3">
    <w:name w:val="tabbg3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color w:val="FFFFFF"/>
      <w:sz w:val="24"/>
    </w:rPr>
  </w:style>
  <w:style w:type="paragraph" w:customStyle="1" w:styleId="mores4">
    <w:name w:val="mores4"/>
    <w:basedOn w:val="a"/>
    <w:rsid w:val="00153387"/>
    <w:pPr>
      <w:spacing w:before="100" w:beforeAutospacing="1" w:after="100" w:afterAutospacing="1" w:line="240" w:lineRule="auto"/>
      <w:jc w:val="right"/>
    </w:pPr>
    <w:rPr>
      <w:rFonts w:ascii="宋体" w:hAnsi="宋体" w:cs="宋体"/>
      <w:sz w:val="24"/>
    </w:rPr>
  </w:style>
  <w:style w:type="paragraph" w:customStyle="1" w:styleId="pic1">
    <w:name w:val="pic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4">
    <w:name w:val="bg4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date1">
    <w:name w:val="date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color w:val="333333"/>
      <w:sz w:val="16"/>
      <w:szCs w:val="16"/>
    </w:rPr>
  </w:style>
  <w:style w:type="paragraph" w:customStyle="1" w:styleId="text1">
    <w:name w:val="text1"/>
    <w:basedOn w:val="a"/>
    <w:rsid w:val="00153387"/>
    <w:pPr>
      <w:spacing w:before="100" w:beforeAutospacing="1" w:after="100" w:afterAutospacing="1" w:line="408" w:lineRule="atLeast"/>
    </w:pPr>
    <w:rPr>
      <w:rFonts w:ascii="宋体" w:hAnsi="宋体" w:cs="宋体"/>
      <w:color w:val="333333"/>
      <w:sz w:val="16"/>
      <w:szCs w:val="16"/>
    </w:rPr>
  </w:style>
  <w:style w:type="paragraph" w:customStyle="1" w:styleId="pic2">
    <w:name w:val="pic2"/>
    <w:basedOn w:val="a"/>
    <w:rsid w:val="00153387"/>
    <w:pPr>
      <w:spacing w:before="100" w:beforeAutospacing="1" w:after="100" w:afterAutospacing="1" w:line="240" w:lineRule="auto"/>
      <w:jc w:val="center"/>
    </w:pPr>
    <w:rPr>
      <w:rFonts w:ascii="宋体" w:hAnsi="宋体" w:cs="宋体"/>
      <w:sz w:val="24"/>
    </w:rPr>
  </w:style>
  <w:style w:type="paragraph" w:customStyle="1" w:styleId="text2">
    <w:name w:val="text2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g5">
    <w:name w:val="bg5"/>
    <w:basedOn w:val="a"/>
    <w:rsid w:val="00153387"/>
    <w:pPr>
      <w:shd w:val="clear" w:color="auto" w:fill="FFEABF"/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otd2">
    <w:name w:val="notd2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tabbg4">
    <w:name w:val="tabbg4"/>
    <w:basedOn w:val="a"/>
    <w:rsid w:val="00153387"/>
    <w:pPr>
      <w:spacing w:before="100" w:beforeAutospacing="1" w:after="100" w:afterAutospacing="1" w:line="340" w:lineRule="atLeast"/>
    </w:pPr>
    <w:rPr>
      <w:rFonts w:ascii="宋体" w:hAnsi="宋体" w:cs="宋体"/>
      <w:sz w:val="24"/>
    </w:rPr>
  </w:style>
  <w:style w:type="paragraph" w:customStyle="1" w:styleId="now2">
    <w:name w:val="now2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color w:val="990000"/>
      <w:sz w:val="24"/>
    </w:rPr>
  </w:style>
  <w:style w:type="paragraph" w:customStyle="1" w:styleId="pic3">
    <w:name w:val="pic3"/>
    <w:basedOn w:val="a"/>
    <w:rsid w:val="00153387"/>
    <w:pPr>
      <w:spacing w:before="100" w:beforeAutospacing="1" w:after="100" w:afterAutospacing="1" w:line="240" w:lineRule="auto"/>
      <w:jc w:val="center"/>
    </w:pPr>
    <w:rPr>
      <w:rFonts w:ascii="宋体" w:hAnsi="宋体" w:cs="宋体"/>
      <w:sz w:val="24"/>
    </w:rPr>
  </w:style>
  <w:style w:type="paragraph" w:customStyle="1" w:styleId="text3">
    <w:name w:val="text3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label1">
    <w:name w:val="label1"/>
    <w:basedOn w:val="a"/>
    <w:rsid w:val="00153387"/>
    <w:pPr>
      <w:spacing w:after="95" w:line="240" w:lineRule="auto"/>
    </w:pPr>
    <w:rPr>
      <w:rFonts w:ascii="宋体" w:hAnsi="宋体" w:cs="宋体"/>
      <w:sz w:val="24"/>
    </w:rPr>
  </w:style>
  <w:style w:type="paragraph" w:customStyle="1" w:styleId="partl1">
    <w:name w:val="partl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posbtn1">
    <w:name w:val="pos_btn1"/>
    <w:basedOn w:val="a"/>
    <w:rsid w:val="00153387"/>
    <w:pPr>
      <w:spacing w:before="122" w:line="240" w:lineRule="auto"/>
    </w:pPr>
    <w:rPr>
      <w:rFonts w:ascii="宋体" w:hAnsi="宋体" w:cs="宋体"/>
      <w:sz w:val="24"/>
    </w:rPr>
  </w:style>
  <w:style w:type="paragraph" w:customStyle="1" w:styleId="btn1">
    <w:name w:val="btn1"/>
    <w:basedOn w:val="a"/>
    <w:rsid w:val="00153387"/>
    <w:pPr>
      <w:spacing w:before="41" w:line="312" w:lineRule="atLeast"/>
      <w:jc w:val="center"/>
    </w:pPr>
    <w:rPr>
      <w:rFonts w:ascii="宋体" w:hAnsi="宋体" w:cs="宋体"/>
      <w:b/>
      <w:bCs/>
      <w:color w:val="FFFFFF"/>
      <w:sz w:val="24"/>
    </w:rPr>
  </w:style>
  <w:style w:type="paragraph" w:customStyle="1" w:styleId="board1">
    <w:name w:val="board1"/>
    <w:basedOn w:val="a"/>
    <w:rsid w:val="00153387"/>
    <w:pPr>
      <w:pBdr>
        <w:top w:val="single" w:sz="6" w:space="0" w:color="407E03"/>
        <w:left w:val="single" w:sz="6" w:space="0" w:color="407E03"/>
        <w:bottom w:val="single" w:sz="6" w:space="0" w:color="407E03"/>
        <w:right w:val="single" w:sz="6" w:space="0" w:color="407E03"/>
      </w:pBdr>
      <w:shd w:val="clear" w:color="auto" w:fill="FFFFFF"/>
      <w:spacing w:before="27" w:line="240" w:lineRule="auto"/>
    </w:pPr>
    <w:rPr>
      <w:rFonts w:ascii="宋体" w:hAnsi="宋体" w:cs="宋体"/>
      <w:sz w:val="24"/>
    </w:rPr>
  </w:style>
  <w:style w:type="paragraph" w:customStyle="1" w:styleId="partr1">
    <w:name w:val="partr1"/>
    <w:basedOn w:val="a"/>
    <w:rsid w:val="00153387"/>
    <w:pPr>
      <w:spacing w:line="240" w:lineRule="auto"/>
      <w:ind w:right="14"/>
    </w:pPr>
    <w:rPr>
      <w:rFonts w:ascii="宋体" w:hAnsi="宋体" w:cs="宋体"/>
      <w:sz w:val="24"/>
    </w:rPr>
  </w:style>
  <w:style w:type="paragraph" w:customStyle="1" w:styleId="btn2">
    <w:name w:val="btn2"/>
    <w:basedOn w:val="a"/>
    <w:rsid w:val="00153387"/>
    <w:pPr>
      <w:pBdr>
        <w:top w:val="single" w:sz="6" w:space="0" w:color="B9B9B9"/>
        <w:left w:val="single" w:sz="6" w:space="0" w:color="B9B9B9"/>
        <w:right w:val="single" w:sz="6" w:space="0" w:color="B9B9B9"/>
      </w:pBdr>
      <w:spacing w:before="100" w:beforeAutospacing="1" w:after="100" w:afterAutospacing="1" w:line="240" w:lineRule="auto"/>
      <w:jc w:val="center"/>
    </w:pPr>
    <w:rPr>
      <w:rFonts w:ascii="宋体" w:hAnsi="宋体" w:cs="宋体"/>
      <w:sz w:val="24"/>
    </w:rPr>
  </w:style>
  <w:style w:type="paragraph" w:customStyle="1" w:styleId="pad1">
    <w:name w:val="pad1"/>
    <w:basedOn w:val="a"/>
    <w:rsid w:val="00153387"/>
    <w:pPr>
      <w:spacing w:line="240" w:lineRule="auto"/>
      <w:ind w:right="27"/>
    </w:pPr>
    <w:rPr>
      <w:rFonts w:ascii="宋体" w:hAnsi="宋体" w:cs="宋体"/>
      <w:sz w:val="24"/>
    </w:rPr>
  </w:style>
  <w:style w:type="paragraph" w:customStyle="1" w:styleId="d1">
    <w:name w:val="d1"/>
    <w:basedOn w:val="a"/>
    <w:rsid w:val="00153387"/>
    <w:pPr>
      <w:spacing w:before="100" w:beforeAutospacing="1" w:after="100" w:afterAutospacing="1" w:line="285" w:lineRule="atLeast"/>
    </w:pPr>
    <w:rPr>
      <w:rFonts w:ascii="宋体" w:hAnsi="宋体" w:cs="宋体"/>
      <w:b/>
      <w:bCs/>
      <w:color w:val="626262"/>
      <w:sz w:val="24"/>
    </w:rPr>
  </w:style>
  <w:style w:type="paragraph" w:customStyle="1" w:styleId="f1">
    <w:name w:val="f1"/>
    <w:basedOn w:val="a"/>
    <w:rsid w:val="00153387"/>
    <w:pPr>
      <w:spacing w:before="100" w:beforeAutospacing="1" w:after="100" w:afterAutospacing="1" w:line="285" w:lineRule="atLeast"/>
    </w:pPr>
    <w:rPr>
      <w:rFonts w:ascii="宋体" w:hAnsi="宋体" w:cs="宋体"/>
      <w:b/>
      <w:bCs/>
      <w:color w:val="626262"/>
      <w:sz w:val="24"/>
    </w:rPr>
  </w:style>
  <w:style w:type="paragraph" w:customStyle="1" w:styleId="posnews1">
    <w:name w:val="pos_news1"/>
    <w:basedOn w:val="a"/>
    <w:rsid w:val="00153387"/>
    <w:pPr>
      <w:pBdr>
        <w:top w:val="single" w:sz="6" w:space="0" w:color="B1B1B1"/>
        <w:left w:val="single" w:sz="6" w:space="0" w:color="B1B1B1"/>
        <w:bottom w:val="single" w:sz="6" w:space="0" w:color="B1B1B1"/>
        <w:right w:val="single" w:sz="6" w:space="0" w:color="B1B1B1"/>
      </w:pBd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ox1">
    <w:name w:val="box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vanish/>
      <w:sz w:val="24"/>
    </w:rPr>
  </w:style>
  <w:style w:type="paragraph" w:customStyle="1" w:styleId="box2">
    <w:name w:val="box2"/>
    <w:basedOn w:val="a"/>
    <w:rsid w:val="00153387"/>
    <w:pPr>
      <w:spacing w:before="41" w:line="240" w:lineRule="auto"/>
    </w:pPr>
    <w:rPr>
      <w:rFonts w:ascii="宋体" w:hAnsi="宋体" w:cs="宋体"/>
      <w:sz w:val="24"/>
    </w:rPr>
  </w:style>
  <w:style w:type="paragraph" w:customStyle="1" w:styleId="br1">
    <w:name w:val="br1"/>
    <w:basedOn w:val="a"/>
    <w:rsid w:val="00153387"/>
    <w:pPr>
      <w:pBdr>
        <w:right w:val="single" w:sz="6" w:space="0" w:color="B1B1B1"/>
      </w:pBd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bb1">
    <w:name w:val="bb1"/>
    <w:basedOn w:val="a"/>
    <w:rsid w:val="00153387"/>
    <w:pPr>
      <w:pBdr>
        <w:bottom w:val="single" w:sz="6" w:space="0" w:color="B1B1B1"/>
      </w:pBdr>
      <w:spacing w:before="100" w:beforeAutospacing="1" w:after="100" w:afterAutospacing="1" w:line="240" w:lineRule="auto"/>
    </w:pPr>
    <w:rPr>
      <w:rFonts w:ascii="宋体" w:hAnsi="宋体" w:cs="宋体"/>
      <w:sz w:val="24"/>
    </w:rPr>
  </w:style>
  <w:style w:type="paragraph" w:customStyle="1" w:styleId="newline1">
    <w:name w:val="newline1"/>
    <w:basedOn w:val="a"/>
    <w:rsid w:val="00153387"/>
    <w:pPr>
      <w:spacing w:before="100" w:beforeAutospacing="1" w:after="100" w:afterAutospacing="1" w:line="240" w:lineRule="auto"/>
    </w:pPr>
    <w:rPr>
      <w:rFonts w:ascii="宋体" w:hAnsi="宋体" w:cs="宋体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77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241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72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7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8893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234252">
          <w:marLeft w:val="0"/>
          <w:marRight w:val="0"/>
          <w:marTop w:val="10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1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26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2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4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5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0079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5160">
          <w:marLeft w:val="0"/>
          <w:marRight w:val="0"/>
          <w:marTop w:val="10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7896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56017">
          <w:marLeft w:val="0"/>
          <w:marRight w:val="0"/>
          <w:marTop w:val="10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4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2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484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08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2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7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05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14</Pages>
  <Words>111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孙宁</cp:lastModifiedBy>
  <cp:revision>38</cp:revision>
  <cp:lastPrinted>2017-06-15T01:00:00Z</cp:lastPrinted>
  <dcterms:created xsi:type="dcterms:W3CDTF">2016-09-14T02:38:00Z</dcterms:created>
  <dcterms:modified xsi:type="dcterms:W3CDTF">2017-11-02T09:58:00Z</dcterms:modified>
</cp:coreProperties>
</file>