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35" w:rsidRPr="004F33E1" w:rsidRDefault="004F33E1" w:rsidP="004F33E1">
      <w:pPr>
        <w:jc w:val="left"/>
        <w:rPr>
          <w:rFonts w:ascii="方正仿宋简体" w:eastAsia="方正仿宋简体" w:hAnsiTheme="minorEastAsia"/>
          <w:b/>
          <w:sz w:val="28"/>
          <w:szCs w:val="28"/>
        </w:rPr>
      </w:pPr>
      <w:r>
        <w:rPr>
          <w:rFonts w:ascii="方正仿宋简体" w:eastAsia="方正仿宋简体" w:hAnsiTheme="minorEastAsia" w:hint="eastAsia"/>
          <w:b/>
          <w:sz w:val="28"/>
          <w:szCs w:val="28"/>
        </w:rPr>
        <w:t xml:space="preserve">附件 </w:t>
      </w:r>
      <w:r w:rsidR="003A6E56">
        <w:rPr>
          <w:rFonts w:ascii="方正仿宋简体" w:eastAsia="方正仿宋简体" w:hAnsiTheme="minorEastAsia" w:hint="eastAsia"/>
          <w:b/>
          <w:sz w:val="28"/>
          <w:szCs w:val="28"/>
        </w:rPr>
        <w:t>不合格</w:t>
      </w:r>
      <w:r>
        <w:rPr>
          <w:rFonts w:ascii="方正仿宋简体" w:eastAsia="方正仿宋简体" w:hAnsiTheme="minorEastAsia" w:hint="eastAsia"/>
          <w:b/>
          <w:sz w:val="28"/>
          <w:szCs w:val="28"/>
        </w:rPr>
        <w:t>指尖陀螺产品信息</w:t>
      </w:r>
    </w:p>
    <w:tbl>
      <w:tblPr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053"/>
        <w:gridCol w:w="1278"/>
        <w:gridCol w:w="708"/>
        <w:gridCol w:w="716"/>
        <w:gridCol w:w="703"/>
        <w:gridCol w:w="703"/>
        <w:gridCol w:w="1416"/>
        <w:gridCol w:w="2978"/>
        <w:gridCol w:w="5668"/>
      </w:tblGrid>
      <w:tr w:rsidR="00C86B6A" w:rsidRPr="00152B9E" w:rsidTr="00C86B6A">
        <w:trPr>
          <w:tblHeader/>
        </w:trPr>
        <w:tc>
          <w:tcPr>
            <w:tcW w:w="619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编号</w:t>
            </w:r>
          </w:p>
        </w:tc>
        <w:tc>
          <w:tcPr>
            <w:tcW w:w="1053" w:type="dxa"/>
            <w:shd w:val="clear" w:color="000000" w:fill="8DB4E2"/>
            <w:vAlign w:val="center"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产品</w:t>
            </w: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名称</w:t>
            </w:r>
          </w:p>
        </w:tc>
        <w:tc>
          <w:tcPr>
            <w:tcW w:w="1278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生产者</w:t>
            </w:r>
          </w:p>
        </w:tc>
        <w:tc>
          <w:tcPr>
            <w:tcW w:w="708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商标</w:t>
            </w:r>
          </w:p>
        </w:tc>
        <w:tc>
          <w:tcPr>
            <w:tcW w:w="716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型号</w:t>
            </w:r>
          </w:p>
        </w:tc>
        <w:tc>
          <w:tcPr>
            <w:tcW w:w="703" w:type="dxa"/>
            <w:shd w:val="clear" w:color="000000" w:fill="8DB4E2"/>
            <w:vAlign w:val="center"/>
          </w:tcPr>
          <w:p w:rsidR="00C86B6A" w:rsidRPr="00152B9E" w:rsidRDefault="00C86B6A" w:rsidP="002263C0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产区</w:t>
            </w:r>
          </w:p>
        </w:tc>
        <w:tc>
          <w:tcPr>
            <w:tcW w:w="703" w:type="dxa"/>
            <w:shd w:val="clear" w:color="000000" w:fill="8DB4E2"/>
            <w:vAlign w:val="center"/>
          </w:tcPr>
          <w:p w:rsidR="00C86B6A" w:rsidRPr="00152B9E" w:rsidRDefault="00C86B6A" w:rsidP="002263C0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地址</w:t>
            </w:r>
          </w:p>
        </w:tc>
        <w:tc>
          <w:tcPr>
            <w:tcW w:w="1416" w:type="dxa"/>
            <w:shd w:val="clear" w:color="000000" w:fill="8DB4E2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rPr>
                <w:rFonts w:hint="eastAsia"/>
              </w:rPr>
              <w:t>抽样电商网址</w:t>
            </w:r>
          </w:p>
        </w:tc>
        <w:tc>
          <w:tcPr>
            <w:tcW w:w="2978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不合格项目</w:t>
            </w:r>
          </w:p>
        </w:tc>
        <w:tc>
          <w:tcPr>
            <w:tcW w:w="5668" w:type="dxa"/>
            <w:shd w:val="clear" w:color="000000" w:fill="8DB4E2"/>
            <w:vAlign w:val="center"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产品外观及不合格部位示意图</w:t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026A3E">
              <w:rPr>
                <w:rFonts w:asciiTheme="minorEastAsia" w:hAnsiTheme="minorEastAsia" w:cs="宋体" w:hint="eastAsia"/>
                <w:sz w:val="18"/>
                <w:szCs w:val="18"/>
              </w:rPr>
              <w:t>指尖陀螺—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钢珠圆形</w:t>
            </w:r>
            <w:r w:rsidRPr="00026A3E">
              <w:rPr>
                <w:rFonts w:asciiTheme="minorEastAsia" w:hAnsiTheme="minorEastAsia" w:cs="宋体" w:hint="eastAsia"/>
                <w:sz w:val="18"/>
                <w:szCs w:val="18"/>
              </w:rPr>
              <w:t>风火轮27珠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026A3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026A3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026A3E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026A3E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026A3E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50D9C9D5" wp14:editId="4E20C1AD">
                  <wp:extent cx="2349780" cy="748519"/>
                  <wp:effectExtent l="19050" t="0" r="0" b="0"/>
                  <wp:docPr id="4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80" cy="74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026A3E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59B2F239" wp14:editId="41034F85">
                  <wp:extent cx="2277986" cy="1270169"/>
                  <wp:effectExtent l="19050" t="0" r="8014" b="0"/>
                  <wp:docPr id="1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86" cy="127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026A3E">
              <w:rPr>
                <w:rFonts w:asciiTheme="minorEastAsia" w:hAnsiTheme="minorEastAsia" w:cs="宋体" w:hint="eastAsia"/>
                <w:sz w:val="18"/>
                <w:szCs w:val="18"/>
              </w:rPr>
              <w:t>指尖陀螺-七彩夜光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rPr>
                <w:rFonts w:hint="eastAsia"/>
              </w:rPr>
              <w:t>产品已下架。指尖陀螺小店铺网址：</w:t>
            </w:r>
            <w:r w:rsidRPr="00344511">
              <w:rPr>
                <w:rFonts w:hint="eastAsia"/>
              </w:rPr>
              <w:t>https://shop306922805.taobao.com/?spm=2013.1.1000126.2.4e89bc37je32Da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02928" w:rsidRDefault="00C86B6A" w:rsidP="002E0BD8">
            <w:pPr>
              <w:pStyle w:val="a8"/>
              <w:numPr>
                <w:ilvl w:val="0"/>
                <w:numId w:val="4"/>
              </w:numPr>
              <w:spacing w:line="240" w:lineRule="exact"/>
              <w:ind w:firstLineChars="0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可预见的合理滥用（4.2）；</w:t>
            </w:r>
          </w:p>
          <w:p w:rsidR="00C86B6A" w:rsidRPr="00102928" w:rsidRDefault="00C86B6A" w:rsidP="002E0BD8">
            <w:pPr>
              <w:pStyle w:val="a8"/>
              <w:numPr>
                <w:ilvl w:val="0"/>
                <w:numId w:val="4"/>
              </w:numPr>
              <w:spacing w:line="240" w:lineRule="exact"/>
              <w:ind w:firstLineChars="0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pStyle w:val="a8"/>
              <w:ind w:left="360" w:firstLineChars="0" w:firstLine="0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0F5EC048" wp14:editId="41034E31">
                  <wp:extent cx="2977154" cy="962025"/>
                  <wp:effectExtent l="19050" t="0" r="0" b="0"/>
                  <wp:docPr id="4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24" cy="96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Default="00C86B6A" w:rsidP="006F7CCE">
            <w:pPr>
              <w:pStyle w:val="a8"/>
              <w:ind w:left="360" w:firstLineChars="0" w:firstLine="0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36DB84F1" wp14:editId="1E87F4E8">
                  <wp:extent cx="2795122" cy="1581150"/>
                  <wp:effectExtent l="19050" t="0" r="5228" b="0"/>
                  <wp:docPr id="1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71" cy="158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6F7CCE">
            <w:pPr>
              <w:pStyle w:val="a8"/>
              <w:ind w:left="360" w:firstLineChars="0" w:firstLine="0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lastRenderedPageBreak/>
              <w:drawing>
                <wp:inline distT="0" distB="0" distL="0" distR="0" wp14:anchorId="60CB3C93" wp14:editId="6FDFBA80">
                  <wp:extent cx="2835996" cy="3095625"/>
                  <wp:effectExtent l="19050" t="0" r="2454" b="0"/>
                  <wp:docPr id="1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279" cy="310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指尖陀螺-关羽刀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https://item.jd.com/14602717238.html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2031BA0E" wp14:editId="2EBB7950">
                  <wp:extent cx="2628900" cy="913252"/>
                  <wp:effectExtent l="19050" t="0" r="0" b="0"/>
                  <wp:docPr id="4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91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6929BDD0" wp14:editId="0163C6E8">
                  <wp:extent cx="2581593" cy="1740444"/>
                  <wp:effectExtent l="19050" t="0" r="9207" b="0"/>
                  <wp:docPr id="1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59" cy="174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141DAB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指尖陀螺-魔方陀螺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Default="003D6868" w:rsidP="00141DAB">
            <w:pPr>
              <w:jc w:val="center"/>
            </w:pPr>
            <w:r w:rsidRPr="00344511">
              <w:rPr>
                <w:rFonts w:hint="eastAsia"/>
              </w:rPr>
              <w:t>产品已下架。</w:t>
            </w:r>
          </w:p>
          <w:p w:rsidR="003D6868" w:rsidRPr="00344511" w:rsidRDefault="003D6868" w:rsidP="00141DAB">
            <w:pPr>
              <w:jc w:val="center"/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乐优</w:t>
            </w:r>
            <w:proofErr w:type="gramStart"/>
            <w:r>
              <w:rPr>
                <w:rFonts w:asciiTheme="minorEastAsia" w:hAnsiTheme="minorEastAsia" w:cs="宋体" w:hint="eastAsia"/>
                <w:sz w:val="18"/>
                <w:szCs w:val="18"/>
              </w:rPr>
              <w:t>优</w:t>
            </w:r>
            <w:proofErr w:type="gramEnd"/>
            <w:r>
              <w:rPr>
                <w:rFonts w:asciiTheme="minorEastAsia" w:hAnsiTheme="minorEastAsia" w:cs="宋体" w:hint="eastAsia"/>
                <w:sz w:val="18"/>
                <w:szCs w:val="18"/>
              </w:rPr>
              <w:t>玩具城网址：</w:t>
            </w:r>
            <w:r w:rsidRPr="003D6868">
              <w:rPr>
                <w:rFonts w:hint="eastAsia"/>
              </w:rPr>
              <w:t>https://aitaoyizu.taobao.com/shop/view_shop.htm?spm=a1z09.2.0.0.3ad82f51wK3olw&amp;user_number_id=386597068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02928" w:rsidRDefault="00C86B6A" w:rsidP="002E0BD8">
            <w:pPr>
              <w:pStyle w:val="a8"/>
              <w:numPr>
                <w:ilvl w:val="0"/>
                <w:numId w:val="6"/>
              </w:numPr>
              <w:spacing w:line="240" w:lineRule="exact"/>
              <w:ind w:firstLineChars="0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可预见的合理滥用（4.2）；</w:t>
            </w:r>
          </w:p>
          <w:p w:rsidR="00C86B6A" w:rsidRPr="00102928" w:rsidRDefault="00C86B6A" w:rsidP="002E0BD8">
            <w:pPr>
              <w:pStyle w:val="a8"/>
              <w:numPr>
                <w:ilvl w:val="0"/>
                <w:numId w:val="6"/>
              </w:numPr>
              <w:spacing w:line="240" w:lineRule="exact"/>
              <w:ind w:firstLineChars="0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3163D2">
            <w:pPr>
              <w:pStyle w:val="a8"/>
              <w:ind w:left="360" w:firstLineChars="0" w:firstLine="0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7842E37B" wp14:editId="391DD879">
                  <wp:extent cx="2810945" cy="992754"/>
                  <wp:effectExtent l="19050" t="0" r="8455" b="0"/>
                  <wp:docPr id="5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13" cy="99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Default="00C86B6A" w:rsidP="003163D2">
            <w:pPr>
              <w:pStyle w:val="a8"/>
              <w:ind w:left="360" w:firstLineChars="0" w:firstLine="0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49067E49" wp14:editId="192798AE">
                  <wp:extent cx="2474524" cy="1543050"/>
                  <wp:effectExtent l="19050" t="0" r="1976" b="0"/>
                  <wp:docPr id="1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367" cy="154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3163D2">
            <w:pPr>
              <w:pStyle w:val="a8"/>
              <w:ind w:left="360" w:firstLineChars="0" w:firstLine="0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1F18FCBE" wp14:editId="1CA4BAF9">
                  <wp:extent cx="2627630" cy="2743200"/>
                  <wp:effectExtent l="19050" t="0" r="1270" b="0"/>
                  <wp:docPr id="1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56" cy="274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指尖陀螺-左轮手枪子弹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https://item.jd.com/13536085912.html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3734CAB4" wp14:editId="7F5127D0">
                  <wp:extent cx="2505075" cy="902564"/>
                  <wp:effectExtent l="19050" t="0" r="9525" b="0"/>
                  <wp:docPr id="5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90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67716141" wp14:editId="03ACDCD9">
                  <wp:extent cx="2667000" cy="1815613"/>
                  <wp:effectExtent l="19050" t="0" r="0" b="0"/>
                  <wp:docPr id="2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014" cy="182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E07DA7">
              <w:rPr>
                <w:rFonts w:asciiTheme="minorEastAsia" w:hAnsiTheme="minorEastAsia" w:cs="宋体" w:hint="eastAsia"/>
                <w:sz w:val="18"/>
                <w:szCs w:val="18"/>
              </w:rPr>
              <w:t>指尖陀螺-铝制湛蓝色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rPr>
                <w:rFonts w:hint="eastAsia"/>
              </w:rPr>
              <w:t>产品已下架。华强北批发总部网址：</w:t>
            </w:r>
            <w:r w:rsidRPr="00344511">
              <w:rPr>
                <w:rFonts w:hint="eastAsia"/>
              </w:rPr>
              <w:t>https://hexiaohuan.taobao.com/shop/view_shop.htm?spm=a1z09.2.0.0.4c8a29ewkBRXb&amp;user_number_id=2694430214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73298330" wp14:editId="1A9ACABE">
                  <wp:extent cx="2328386" cy="1683171"/>
                  <wp:effectExtent l="19050" t="0" r="0" b="0"/>
                  <wp:docPr id="5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84" cy="168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3F6089B4" wp14:editId="758F9E72">
                  <wp:extent cx="2301356" cy="1301152"/>
                  <wp:effectExtent l="19050" t="0" r="3694" b="0"/>
                  <wp:docPr id="2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44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E07DA7">
              <w:rPr>
                <w:rFonts w:asciiTheme="minorEastAsia" w:hAnsiTheme="minorEastAsia" w:cs="宋体" w:hint="eastAsia"/>
                <w:sz w:val="18"/>
                <w:szCs w:val="18"/>
              </w:rPr>
              <w:t>指尖陀螺-三叶黄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https://item.jd.com/11332830731.html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0CCAEBFD" wp14:editId="5FCC10C4">
                  <wp:extent cx="2543175" cy="837052"/>
                  <wp:effectExtent l="19050" t="0" r="9525" b="0"/>
                  <wp:docPr id="5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3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32AC1076" wp14:editId="0E004FDE">
                  <wp:extent cx="2490816" cy="1566490"/>
                  <wp:effectExtent l="19050" t="0" r="4734" b="0"/>
                  <wp:docPr id="2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06" cy="156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283EFC">
        <w:trPr>
          <w:trHeight w:val="3886"/>
        </w:trPr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EC49EE">
              <w:rPr>
                <w:rFonts w:asciiTheme="minorEastAsia" w:hAnsiTheme="minorEastAsia" w:cs="宋体" w:hint="eastAsia"/>
                <w:sz w:val="18"/>
                <w:szCs w:val="18"/>
              </w:rPr>
              <w:t>指尖陀螺-</w:t>
            </w:r>
            <w:r>
              <w:rPr>
                <w:rFonts w:asciiTheme="minorEastAsia" w:hAnsiTheme="minorEastAsia" w:cs="宋体" w:hint="eastAsia"/>
                <w:sz w:val="18"/>
                <w:szCs w:val="18"/>
              </w:rPr>
              <w:t>子弹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https://item.jd.com/11600207434.html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1、</w:t>
            </w: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2、边缘：可触及的金属或玻璃边缘（4.6.1）；金属玩具边缘（4.6.3）；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5DD6F31B" wp14:editId="1A392E73">
                  <wp:extent cx="2370775" cy="1228725"/>
                  <wp:effectExtent l="19050" t="0" r="0" b="0"/>
                  <wp:docPr id="56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11" cy="122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1EB7AAE0" wp14:editId="07231697">
                  <wp:extent cx="3302761" cy="1876425"/>
                  <wp:effectExtent l="0" t="0" r="0" b="0"/>
                  <wp:docPr id="24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761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lastRenderedPageBreak/>
              <w:drawing>
                <wp:inline distT="0" distB="0" distL="0" distR="0" wp14:anchorId="68264FB5" wp14:editId="20CCBD14">
                  <wp:extent cx="3151845" cy="1800188"/>
                  <wp:effectExtent l="19050" t="0" r="0" b="0"/>
                  <wp:docPr id="2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16" cy="1800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283EFC">
        <w:trPr>
          <w:trHeight w:val="5574"/>
        </w:trPr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EC49EE">
              <w:rPr>
                <w:rFonts w:asciiTheme="minorEastAsia" w:hAnsiTheme="minorEastAsia" w:cs="宋体" w:hint="eastAsia"/>
                <w:sz w:val="18"/>
                <w:szCs w:val="18"/>
              </w:rPr>
              <w:t>指尖陀螺-</w:t>
            </w:r>
            <w:proofErr w:type="gramStart"/>
            <w:r w:rsidRPr="00EC49EE">
              <w:rPr>
                <w:rFonts w:asciiTheme="minorEastAsia" w:hAnsiTheme="minorEastAsia" w:cs="宋体" w:hint="eastAsia"/>
                <w:sz w:val="18"/>
                <w:szCs w:val="18"/>
              </w:rPr>
              <w:t>三叶九珠</w:t>
            </w:r>
            <w:proofErr w:type="gramEnd"/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https://item.taobao.com/item.htm?spm=a1z09.2.0.0.4c8a29ewkBRXb&amp;id=551138246488&amp;_u=m2bngd0e6d92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bookmarkStart w:id="0" w:name="_GoBack"/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1C66D9A0" wp14:editId="30B7951C">
                  <wp:extent cx="2152650" cy="1298058"/>
                  <wp:effectExtent l="19050" t="0" r="0" b="0"/>
                  <wp:docPr id="57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1" cy="129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86B6A" w:rsidRPr="00102928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0DE01FAD" wp14:editId="6A2BF4C8">
                  <wp:extent cx="2590800" cy="1450405"/>
                  <wp:effectExtent l="19050" t="0" r="0" b="0"/>
                  <wp:docPr id="27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02" cy="14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651D4E">
              <w:rPr>
                <w:rFonts w:asciiTheme="minorEastAsia" w:hAnsiTheme="minorEastAsia" w:cs="宋体" w:hint="eastAsia"/>
                <w:sz w:val="18"/>
                <w:szCs w:val="18"/>
              </w:rPr>
              <w:t>指尖陀螺-二叶炫彩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https://item.taobao.com/item.htm?spm=a1z09.2.0.0.4c8a29ewkBRXb&amp;id=554743132424&amp;_u=m2bngd0ed88c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0C639087" wp14:editId="62AC3B5F">
                  <wp:extent cx="2505075" cy="1162714"/>
                  <wp:effectExtent l="19050" t="0" r="9525" b="0"/>
                  <wp:docPr id="5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16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046E8B6D" wp14:editId="1FE774E5">
                  <wp:extent cx="2562225" cy="1558768"/>
                  <wp:effectExtent l="19050" t="0" r="9525" b="0"/>
                  <wp:docPr id="2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92" cy="156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651D4E">
              <w:rPr>
                <w:rFonts w:asciiTheme="minorEastAsia" w:hAnsiTheme="minorEastAsia" w:cs="宋体" w:hint="eastAsia"/>
                <w:sz w:val="18"/>
                <w:szCs w:val="18"/>
              </w:rPr>
              <w:t>指尖陀螺-特种部队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sz w:val="18"/>
                <w:szCs w:val="18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https://item.taobao.com/item.htm?spm=a1z09.2.0.0.4c8a29ewkBRXb&amp;id=549467848909&amp;_u=m2bngd0e84cd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152B9E" w:rsidRDefault="00C86B6A" w:rsidP="002E0BD8">
            <w:pPr>
              <w:spacing w:line="240" w:lineRule="exact"/>
              <w:rPr>
                <w:rFonts w:asciiTheme="minorEastAsia" w:hAnsiTheme="minorEastAsia" w:cs="宋体"/>
                <w:sz w:val="18"/>
                <w:szCs w:val="18"/>
              </w:rPr>
            </w:pPr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小零件：36个月及</w:t>
            </w:r>
            <w:proofErr w:type="gramStart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以上但</w:t>
            </w:r>
            <w:proofErr w:type="gramEnd"/>
            <w:r w:rsidRPr="00102928">
              <w:rPr>
                <w:rFonts w:asciiTheme="minorEastAsia" w:hAnsiTheme="minorEastAsia" w:cs="宋体" w:hint="eastAsia"/>
                <w:sz w:val="18"/>
                <w:szCs w:val="18"/>
              </w:rPr>
              <w:t>不足72个月儿童使用的玩具（4.4.2）；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noProof/>
                <w:sz w:val="18"/>
                <w:szCs w:val="18"/>
              </w:rPr>
              <w:drawing>
                <wp:inline distT="0" distB="0" distL="0" distR="0" wp14:anchorId="6CBD4D20" wp14:editId="3544C3EE">
                  <wp:extent cx="2771775" cy="1076805"/>
                  <wp:effectExtent l="19050" t="0" r="9525" b="0"/>
                  <wp:docPr id="6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07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6A" w:rsidRPr="00102928" w:rsidRDefault="00C86B6A" w:rsidP="006F7CCE">
            <w:pPr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hAnsiTheme="minorEastAsia" w:cs="宋体"/>
                <w:noProof/>
                <w:sz w:val="18"/>
                <w:szCs w:val="18"/>
              </w:rPr>
              <w:drawing>
                <wp:inline distT="0" distB="0" distL="0" distR="0" wp14:anchorId="2A1D4C51" wp14:editId="41058483">
                  <wp:extent cx="2752742" cy="1558349"/>
                  <wp:effectExtent l="19050" t="0" r="9508" b="0"/>
                  <wp:docPr id="30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21" cy="155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696" w:rsidRPr="002E0BD8" w:rsidRDefault="00625696" w:rsidP="00FA5EA1">
      <w:pPr>
        <w:spacing w:line="120" w:lineRule="exact"/>
        <w:rPr>
          <w:rFonts w:asciiTheme="minorEastAsia" w:hAnsiTheme="minorEastAsia"/>
        </w:rPr>
      </w:pPr>
    </w:p>
    <w:sectPr w:rsidR="00625696" w:rsidRPr="002E0BD8" w:rsidSect="00344979">
      <w:footerReference w:type="default" r:id="rId34"/>
      <w:pgSz w:w="16838" w:h="11906" w:orient="landscape"/>
      <w:pgMar w:top="720" w:right="720" w:bottom="720" w:left="720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9AE" w:rsidRDefault="00D219AE" w:rsidP="002703A6">
      <w:r>
        <w:separator/>
      </w:r>
    </w:p>
  </w:endnote>
  <w:endnote w:type="continuationSeparator" w:id="0">
    <w:p w:rsidR="00D219AE" w:rsidRDefault="00D219AE" w:rsidP="00270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6786387"/>
      <w:docPartObj>
        <w:docPartGallery w:val="Page Numbers (Bottom of Page)"/>
        <w:docPartUnique/>
      </w:docPartObj>
    </w:sdtPr>
    <w:sdtEndPr>
      <w:rPr>
        <w:sz w:val="22"/>
      </w:rPr>
    </w:sdtEndPr>
    <w:sdtContent>
      <w:sdt>
        <w:sdt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</w:rPr>
        </w:sdtEndPr>
        <w:sdtContent>
          <w:p w:rsidR="00551281" w:rsidRPr="00665F8A" w:rsidRDefault="006B1C31" w:rsidP="00665F8A">
            <w:pPr>
              <w:pStyle w:val="a6"/>
              <w:jc w:val="center"/>
              <w:rPr>
                <w:sz w:val="22"/>
              </w:rPr>
            </w:pPr>
            <w:r w:rsidRPr="00665F8A">
              <w:rPr>
                <w:b/>
                <w:bCs/>
                <w:sz w:val="36"/>
                <w:szCs w:val="24"/>
              </w:rPr>
              <w:fldChar w:fldCharType="begin"/>
            </w:r>
            <w:r w:rsidR="00551281" w:rsidRPr="00665F8A">
              <w:rPr>
                <w:b/>
                <w:bCs/>
                <w:sz w:val="22"/>
              </w:rPr>
              <w:instrText>PAGE</w:instrText>
            </w:r>
            <w:r w:rsidRPr="00665F8A">
              <w:rPr>
                <w:b/>
                <w:bCs/>
                <w:sz w:val="36"/>
                <w:szCs w:val="24"/>
              </w:rPr>
              <w:fldChar w:fldCharType="separate"/>
            </w:r>
            <w:r w:rsidR="00C83CD8">
              <w:rPr>
                <w:b/>
                <w:bCs/>
                <w:noProof/>
                <w:sz w:val="22"/>
              </w:rPr>
              <w:t>6</w:t>
            </w:r>
            <w:r w:rsidRPr="00665F8A">
              <w:rPr>
                <w:b/>
                <w:bCs/>
                <w:sz w:val="36"/>
                <w:szCs w:val="24"/>
              </w:rPr>
              <w:fldChar w:fldCharType="end"/>
            </w:r>
            <w:r w:rsidR="00551281" w:rsidRPr="00665F8A">
              <w:rPr>
                <w:sz w:val="22"/>
                <w:lang w:val="zh-CN"/>
              </w:rPr>
              <w:t xml:space="preserve"> / </w:t>
            </w:r>
            <w:r w:rsidRPr="00665F8A">
              <w:rPr>
                <w:b/>
                <w:bCs/>
                <w:sz w:val="36"/>
                <w:szCs w:val="24"/>
              </w:rPr>
              <w:fldChar w:fldCharType="begin"/>
            </w:r>
            <w:r w:rsidR="00551281" w:rsidRPr="00665F8A">
              <w:rPr>
                <w:b/>
                <w:bCs/>
                <w:sz w:val="22"/>
              </w:rPr>
              <w:instrText>NUMPAGES</w:instrText>
            </w:r>
            <w:r w:rsidRPr="00665F8A">
              <w:rPr>
                <w:b/>
                <w:bCs/>
                <w:sz w:val="36"/>
                <w:szCs w:val="24"/>
              </w:rPr>
              <w:fldChar w:fldCharType="separate"/>
            </w:r>
            <w:r w:rsidR="00C83CD8">
              <w:rPr>
                <w:b/>
                <w:bCs/>
                <w:noProof/>
                <w:sz w:val="22"/>
              </w:rPr>
              <w:t>7</w:t>
            </w:r>
            <w:r w:rsidRPr="00665F8A">
              <w:rPr>
                <w:b/>
                <w:bCs/>
                <w:sz w:val="36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9AE" w:rsidRDefault="00D219AE" w:rsidP="002703A6">
      <w:r>
        <w:separator/>
      </w:r>
    </w:p>
  </w:footnote>
  <w:footnote w:type="continuationSeparator" w:id="0">
    <w:p w:rsidR="00D219AE" w:rsidRDefault="00D219AE" w:rsidP="00270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D61"/>
    <w:multiLevelType w:val="hybridMultilevel"/>
    <w:tmpl w:val="90F6C2B4"/>
    <w:lvl w:ilvl="0" w:tplc="BAF849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6E211C"/>
    <w:multiLevelType w:val="hybridMultilevel"/>
    <w:tmpl w:val="71C88E5A"/>
    <w:lvl w:ilvl="0" w:tplc="4DA40D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1A7547"/>
    <w:multiLevelType w:val="hybridMultilevel"/>
    <w:tmpl w:val="F1ACD988"/>
    <w:lvl w:ilvl="0" w:tplc="60F2B0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C887CD1"/>
    <w:multiLevelType w:val="hybridMultilevel"/>
    <w:tmpl w:val="D2189B5A"/>
    <w:lvl w:ilvl="0" w:tplc="7AD0E1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23B0DCD"/>
    <w:multiLevelType w:val="hybridMultilevel"/>
    <w:tmpl w:val="73C4AA7C"/>
    <w:lvl w:ilvl="0" w:tplc="6BA2C4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DF4467"/>
    <w:multiLevelType w:val="hybridMultilevel"/>
    <w:tmpl w:val="AD94B6A2"/>
    <w:lvl w:ilvl="0" w:tplc="BB7408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A07C0A"/>
    <w:multiLevelType w:val="hybridMultilevel"/>
    <w:tmpl w:val="8DF6A362"/>
    <w:lvl w:ilvl="0" w:tplc="315298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5EE7FC9"/>
    <w:multiLevelType w:val="hybridMultilevel"/>
    <w:tmpl w:val="FCFA8508"/>
    <w:lvl w:ilvl="0" w:tplc="776A88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D4732F"/>
    <w:multiLevelType w:val="hybridMultilevel"/>
    <w:tmpl w:val="D0C25E64"/>
    <w:lvl w:ilvl="0" w:tplc="660072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2F2F"/>
    <w:rsid w:val="00011DCB"/>
    <w:rsid w:val="000158BB"/>
    <w:rsid w:val="00015E76"/>
    <w:rsid w:val="00021ABB"/>
    <w:rsid w:val="00026A3E"/>
    <w:rsid w:val="000351AD"/>
    <w:rsid w:val="00043E0F"/>
    <w:rsid w:val="0004668D"/>
    <w:rsid w:val="00046D61"/>
    <w:rsid w:val="000519EE"/>
    <w:rsid w:val="000622DC"/>
    <w:rsid w:val="000736FB"/>
    <w:rsid w:val="000778A6"/>
    <w:rsid w:val="00080C3E"/>
    <w:rsid w:val="0009095E"/>
    <w:rsid w:val="000B3480"/>
    <w:rsid w:val="000B572D"/>
    <w:rsid w:val="000C0AAE"/>
    <w:rsid w:val="000C32DD"/>
    <w:rsid w:val="000C37E6"/>
    <w:rsid w:val="000C7742"/>
    <w:rsid w:val="000D5194"/>
    <w:rsid w:val="000D5B18"/>
    <w:rsid w:val="000F093A"/>
    <w:rsid w:val="00102928"/>
    <w:rsid w:val="00116404"/>
    <w:rsid w:val="00116869"/>
    <w:rsid w:val="00124682"/>
    <w:rsid w:val="0013039B"/>
    <w:rsid w:val="00140FFD"/>
    <w:rsid w:val="00141DAB"/>
    <w:rsid w:val="00152B9E"/>
    <w:rsid w:val="0015440E"/>
    <w:rsid w:val="00164E40"/>
    <w:rsid w:val="0017225E"/>
    <w:rsid w:val="00175C23"/>
    <w:rsid w:val="00182A45"/>
    <w:rsid w:val="001A2711"/>
    <w:rsid w:val="001A5DF8"/>
    <w:rsid w:val="001A6240"/>
    <w:rsid w:val="001C64F3"/>
    <w:rsid w:val="001D0182"/>
    <w:rsid w:val="001D1608"/>
    <w:rsid w:val="001D3F24"/>
    <w:rsid w:val="001E3AC8"/>
    <w:rsid w:val="001E6A4D"/>
    <w:rsid w:val="001F55E1"/>
    <w:rsid w:val="001F56B4"/>
    <w:rsid w:val="001F57E9"/>
    <w:rsid w:val="001F7B0F"/>
    <w:rsid w:val="001F7D9D"/>
    <w:rsid w:val="00206912"/>
    <w:rsid w:val="00210125"/>
    <w:rsid w:val="0023479A"/>
    <w:rsid w:val="002359B3"/>
    <w:rsid w:val="002359D0"/>
    <w:rsid w:val="00244D7E"/>
    <w:rsid w:val="00246464"/>
    <w:rsid w:val="00247061"/>
    <w:rsid w:val="00254DBE"/>
    <w:rsid w:val="002703A6"/>
    <w:rsid w:val="00272FF8"/>
    <w:rsid w:val="00280AA2"/>
    <w:rsid w:val="00283EFC"/>
    <w:rsid w:val="00293772"/>
    <w:rsid w:val="00297DF0"/>
    <w:rsid w:val="002A5C2C"/>
    <w:rsid w:val="002B586C"/>
    <w:rsid w:val="002B76A8"/>
    <w:rsid w:val="002C02B0"/>
    <w:rsid w:val="002C1571"/>
    <w:rsid w:val="002C33E6"/>
    <w:rsid w:val="002E0BD8"/>
    <w:rsid w:val="002E375C"/>
    <w:rsid w:val="002F1F1F"/>
    <w:rsid w:val="00300C52"/>
    <w:rsid w:val="00301AA3"/>
    <w:rsid w:val="00302B04"/>
    <w:rsid w:val="00303175"/>
    <w:rsid w:val="00306B60"/>
    <w:rsid w:val="00312B79"/>
    <w:rsid w:val="00312BB1"/>
    <w:rsid w:val="003163D2"/>
    <w:rsid w:val="0033358C"/>
    <w:rsid w:val="003358BC"/>
    <w:rsid w:val="00344979"/>
    <w:rsid w:val="00354F34"/>
    <w:rsid w:val="00383AC8"/>
    <w:rsid w:val="00391D26"/>
    <w:rsid w:val="003A6E56"/>
    <w:rsid w:val="003D0C62"/>
    <w:rsid w:val="003D6868"/>
    <w:rsid w:val="003E17E2"/>
    <w:rsid w:val="003E2AD0"/>
    <w:rsid w:val="003E48C3"/>
    <w:rsid w:val="003F3FAE"/>
    <w:rsid w:val="00403531"/>
    <w:rsid w:val="004214CB"/>
    <w:rsid w:val="00434976"/>
    <w:rsid w:val="00436169"/>
    <w:rsid w:val="00436BBD"/>
    <w:rsid w:val="00446ED2"/>
    <w:rsid w:val="004545E8"/>
    <w:rsid w:val="00460743"/>
    <w:rsid w:val="00471C8F"/>
    <w:rsid w:val="004857FC"/>
    <w:rsid w:val="00486130"/>
    <w:rsid w:val="00492BCA"/>
    <w:rsid w:val="004947CD"/>
    <w:rsid w:val="00497403"/>
    <w:rsid w:val="004A3918"/>
    <w:rsid w:val="004C55FB"/>
    <w:rsid w:val="004E5DB6"/>
    <w:rsid w:val="004F33E1"/>
    <w:rsid w:val="004F40FB"/>
    <w:rsid w:val="004F6705"/>
    <w:rsid w:val="00511510"/>
    <w:rsid w:val="00511581"/>
    <w:rsid w:val="00522519"/>
    <w:rsid w:val="0053601E"/>
    <w:rsid w:val="00550211"/>
    <w:rsid w:val="00551281"/>
    <w:rsid w:val="00554AEC"/>
    <w:rsid w:val="00576D6A"/>
    <w:rsid w:val="005815CD"/>
    <w:rsid w:val="00593947"/>
    <w:rsid w:val="0059394F"/>
    <w:rsid w:val="005A228E"/>
    <w:rsid w:val="005A5DF3"/>
    <w:rsid w:val="005C56E2"/>
    <w:rsid w:val="005C7DFB"/>
    <w:rsid w:val="005D4EE3"/>
    <w:rsid w:val="005D6E6D"/>
    <w:rsid w:val="005D7D6A"/>
    <w:rsid w:val="005E038C"/>
    <w:rsid w:val="005E617C"/>
    <w:rsid w:val="005E763C"/>
    <w:rsid w:val="005F6426"/>
    <w:rsid w:val="0060142D"/>
    <w:rsid w:val="00602F5F"/>
    <w:rsid w:val="00603DC0"/>
    <w:rsid w:val="00613870"/>
    <w:rsid w:val="00617CA9"/>
    <w:rsid w:val="00617E97"/>
    <w:rsid w:val="0062059D"/>
    <w:rsid w:val="00625696"/>
    <w:rsid w:val="00627D94"/>
    <w:rsid w:val="00633E35"/>
    <w:rsid w:val="00634CA0"/>
    <w:rsid w:val="006514B8"/>
    <w:rsid w:val="00651D4E"/>
    <w:rsid w:val="00657735"/>
    <w:rsid w:val="00665F8A"/>
    <w:rsid w:val="00666949"/>
    <w:rsid w:val="00667192"/>
    <w:rsid w:val="006942F2"/>
    <w:rsid w:val="006953CA"/>
    <w:rsid w:val="006962D8"/>
    <w:rsid w:val="006A0CED"/>
    <w:rsid w:val="006A225D"/>
    <w:rsid w:val="006A4612"/>
    <w:rsid w:val="006A4FA0"/>
    <w:rsid w:val="006A5CB9"/>
    <w:rsid w:val="006B1C31"/>
    <w:rsid w:val="006C037F"/>
    <w:rsid w:val="006C1657"/>
    <w:rsid w:val="006C5187"/>
    <w:rsid w:val="006E3405"/>
    <w:rsid w:val="006F2C82"/>
    <w:rsid w:val="006F7CCE"/>
    <w:rsid w:val="0071543D"/>
    <w:rsid w:val="00717BC7"/>
    <w:rsid w:val="00722733"/>
    <w:rsid w:val="00722ED7"/>
    <w:rsid w:val="00737027"/>
    <w:rsid w:val="0076575B"/>
    <w:rsid w:val="00780F71"/>
    <w:rsid w:val="00796166"/>
    <w:rsid w:val="007A197C"/>
    <w:rsid w:val="007A58FF"/>
    <w:rsid w:val="007B3DEC"/>
    <w:rsid w:val="007B606F"/>
    <w:rsid w:val="007B6CEF"/>
    <w:rsid w:val="007C5143"/>
    <w:rsid w:val="007C6758"/>
    <w:rsid w:val="007D0B82"/>
    <w:rsid w:val="007D112A"/>
    <w:rsid w:val="007D1883"/>
    <w:rsid w:val="007E5EFE"/>
    <w:rsid w:val="007F5977"/>
    <w:rsid w:val="008000CC"/>
    <w:rsid w:val="008001D5"/>
    <w:rsid w:val="00803626"/>
    <w:rsid w:val="00812AA5"/>
    <w:rsid w:val="0082380A"/>
    <w:rsid w:val="00835F3A"/>
    <w:rsid w:val="00844D43"/>
    <w:rsid w:val="008473EC"/>
    <w:rsid w:val="008667F2"/>
    <w:rsid w:val="00883287"/>
    <w:rsid w:val="0088470B"/>
    <w:rsid w:val="00893FC2"/>
    <w:rsid w:val="008A3A21"/>
    <w:rsid w:val="008A58E2"/>
    <w:rsid w:val="008B502B"/>
    <w:rsid w:val="008C6616"/>
    <w:rsid w:val="008E685A"/>
    <w:rsid w:val="008F026A"/>
    <w:rsid w:val="009147DB"/>
    <w:rsid w:val="00921634"/>
    <w:rsid w:val="0092190B"/>
    <w:rsid w:val="00926268"/>
    <w:rsid w:val="0095523D"/>
    <w:rsid w:val="00957DBA"/>
    <w:rsid w:val="00965371"/>
    <w:rsid w:val="00970161"/>
    <w:rsid w:val="00970F70"/>
    <w:rsid w:val="009913F7"/>
    <w:rsid w:val="00994128"/>
    <w:rsid w:val="009A0625"/>
    <w:rsid w:val="009A77E8"/>
    <w:rsid w:val="009B2E60"/>
    <w:rsid w:val="009B3522"/>
    <w:rsid w:val="009C0D15"/>
    <w:rsid w:val="009D080F"/>
    <w:rsid w:val="009D6594"/>
    <w:rsid w:val="009E4190"/>
    <w:rsid w:val="009E5958"/>
    <w:rsid w:val="009F0CDC"/>
    <w:rsid w:val="009F128E"/>
    <w:rsid w:val="00A05A22"/>
    <w:rsid w:val="00A24A80"/>
    <w:rsid w:val="00A305FF"/>
    <w:rsid w:val="00A3416E"/>
    <w:rsid w:val="00A343EB"/>
    <w:rsid w:val="00A40948"/>
    <w:rsid w:val="00A4156F"/>
    <w:rsid w:val="00A437CC"/>
    <w:rsid w:val="00A469C8"/>
    <w:rsid w:val="00A53C8E"/>
    <w:rsid w:val="00A611A1"/>
    <w:rsid w:val="00A616E2"/>
    <w:rsid w:val="00A62736"/>
    <w:rsid w:val="00A80C98"/>
    <w:rsid w:val="00A9507B"/>
    <w:rsid w:val="00AB4542"/>
    <w:rsid w:val="00AD0777"/>
    <w:rsid w:val="00AD147D"/>
    <w:rsid w:val="00AD3A3A"/>
    <w:rsid w:val="00AF14FC"/>
    <w:rsid w:val="00B03A5E"/>
    <w:rsid w:val="00B14E51"/>
    <w:rsid w:val="00B1573D"/>
    <w:rsid w:val="00B16DD2"/>
    <w:rsid w:val="00B2187E"/>
    <w:rsid w:val="00B4187A"/>
    <w:rsid w:val="00B468F6"/>
    <w:rsid w:val="00B515DB"/>
    <w:rsid w:val="00B7777F"/>
    <w:rsid w:val="00B92A64"/>
    <w:rsid w:val="00B93D83"/>
    <w:rsid w:val="00B960EB"/>
    <w:rsid w:val="00BA020E"/>
    <w:rsid w:val="00BA489B"/>
    <w:rsid w:val="00BC6CAE"/>
    <w:rsid w:val="00BD0758"/>
    <w:rsid w:val="00BD2EF4"/>
    <w:rsid w:val="00BD5072"/>
    <w:rsid w:val="00BE2997"/>
    <w:rsid w:val="00BE6A4F"/>
    <w:rsid w:val="00BE7E0F"/>
    <w:rsid w:val="00BF0583"/>
    <w:rsid w:val="00BF1B18"/>
    <w:rsid w:val="00BF45D7"/>
    <w:rsid w:val="00C06835"/>
    <w:rsid w:val="00C17BAD"/>
    <w:rsid w:val="00C24C1F"/>
    <w:rsid w:val="00C32F2F"/>
    <w:rsid w:val="00C518F6"/>
    <w:rsid w:val="00C67F6A"/>
    <w:rsid w:val="00C705CC"/>
    <w:rsid w:val="00C76671"/>
    <w:rsid w:val="00C806E3"/>
    <w:rsid w:val="00C81B46"/>
    <w:rsid w:val="00C82363"/>
    <w:rsid w:val="00C83CD8"/>
    <w:rsid w:val="00C86B6A"/>
    <w:rsid w:val="00C91F3F"/>
    <w:rsid w:val="00C9273A"/>
    <w:rsid w:val="00C95F9E"/>
    <w:rsid w:val="00CA677F"/>
    <w:rsid w:val="00CB50DD"/>
    <w:rsid w:val="00CD3BEE"/>
    <w:rsid w:val="00CD741C"/>
    <w:rsid w:val="00CE145D"/>
    <w:rsid w:val="00CF3837"/>
    <w:rsid w:val="00CF6EF3"/>
    <w:rsid w:val="00D00C9C"/>
    <w:rsid w:val="00D00DB4"/>
    <w:rsid w:val="00D219AE"/>
    <w:rsid w:val="00D25721"/>
    <w:rsid w:val="00D33B44"/>
    <w:rsid w:val="00D345CC"/>
    <w:rsid w:val="00D36AC6"/>
    <w:rsid w:val="00D455E0"/>
    <w:rsid w:val="00D461F3"/>
    <w:rsid w:val="00D461FB"/>
    <w:rsid w:val="00D50DDC"/>
    <w:rsid w:val="00D52C02"/>
    <w:rsid w:val="00D55E9B"/>
    <w:rsid w:val="00D62D58"/>
    <w:rsid w:val="00D67E1D"/>
    <w:rsid w:val="00D73D06"/>
    <w:rsid w:val="00D76390"/>
    <w:rsid w:val="00D83517"/>
    <w:rsid w:val="00D8630D"/>
    <w:rsid w:val="00D91730"/>
    <w:rsid w:val="00DB3797"/>
    <w:rsid w:val="00DB57C9"/>
    <w:rsid w:val="00DB6E18"/>
    <w:rsid w:val="00DC3C87"/>
    <w:rsid w:val="00DD283B"/>
    <w:rsid w:val="00DE223A"/>
    <w:rsid w:val="00DE4FB9"/>
    <w:rsid w:val="00DF1C68"/>
    <w:rsid w:val="00DF2B9B"/>
    <w:rsid w:val="00E059A3"/>
    <w:rsid w:val="00E07DA7"/>
    <w:rsid w:val="00E34392"/>
    <w:rsid w:val="00E3618A"/>
    <w:rsid w:val="00E377D6"/>
    <w:rsid w:val="00E4104D"/>
    <w:rsid w:val="00E435F5"/>
    <w:rsid w:val="00E53425"/>
    <w:rsid w:val="00E6279F"/>
    <w:rsid w:val="00E72E54"/>
    <w:rsid w:val="00E86352"/>
    <w:rsid w:val="00E93ABB"/>
    <w:rsid w:val="00E94B27"/>
    <w:rsid w:val="00E9586F"/>
    <w:rsid w:val="00E960EC"/>
    <w:rsid w:val="00E9711A"/>
    <w:rsid w:val="00EA0682"/>
    <w:rsid w:val="00EB0318"/>
    <w:rsid w:val="00EC099D"/>
    <w:rsid w:val="00EC49EE"/>
    <w:rsid w:val="00ED13B2"/>
    <w:rsid w:val="00EE0ADD"/>
    <w:rsid w:val="00EE2397"/>
    <w:rsid w:val="00EE47C3"/>
    <w:rsid w:val="00EE7A65"/>
    <w:rsid w:val="00F15148"/>
    <w:rsid w:val="00F40FE4"/>
    <w:rsid w:val="00F4276B"/>
    <w:rsid w:val="00F54CEC"/>
    <w:rsid w:val="00F54D51"/>
    <w:rsid w:val="00F55180"/>
    <w:rsid w:val="00F56847"/>
    <w:rsid w:val="00F57885"/>
    <w:rsid w:val="00F6444D"/>
    <w:rsid w:val="00F829DD"/>
    <w:rsid w:val="00F92626"/>
    <w:rsid w:val="00F97059"/>
    <w:rsid w:val="00FA09A9"/>
    <w:rsid w:val="00FA0EF8"/>
    <w:rsid w:val="00FA5B62"/>
    <w:rsid w:val="00FA5EA1"/>
    <w:rsid w:val="00FC7D23"/>
    <w:rsid w:val="00FD493E"/>
    <w:rsid w:val="00FD76D3"/>
    <w:rsid w:val="00FE25D9"/>
    <w:rsid w:val="00FE4A7F"/>
    <w:rsid w:val="00FE4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2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F2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2F2F"/>
    <w:rPr>
      <w:color w:val="800080"/>
      <w:u w:val="single"/>
    </w:rPr>
  </w:style>
  <w:style w:type="paragraph" w:customStyle="1" w:styleId="font5">
    <w:name w:val="font5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7">
    <w:name w:val="font7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8">
    <w:name w:val="font8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font9">
    <w:name w:val="font9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65">
    <w:name w:val="xl65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6">
    <w:name w:val="xl66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8">
    <w:name w:val="xl6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9">
    <w:name w:val="xl6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0">
    <w:name w:val="xl7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2">
    <w:name w:val="xl7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4">
    <w:name w:val="xl74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5">
    <w:name w:val="xl75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6">
    <w:name w:val="xl76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7">
    <w:name w:val="xl7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8">
    <w:name w:val="xl7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9">
    <w:name w:val="xl7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0">
    <w:name w:val="xl8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1">
    <w:name w:val="xl8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270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703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70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703A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50D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50DDC"/>
    <w:rPr>
      <w:sz w:val="18"/>
      <w:szCs w:val="18"/>
    </w:rPr>
  </w:style>
  <w:style w:type="paragraph" w:styleId="a8">
    <w:name w:val="List Paragraph"/>
    <w:basedOn w:val="a"/>
    <w:uiPriority w:val="34"/>
    <w:qFormat/>
    <w:rsid w:val="00344979"/>
    <w:pPr>
      <w:ind w:firstLineChars="200" w:firstLine="420"/>
    </w:pPr>
  </w:style>
  <w:style w:type="paragraph" w:customStyle="1" w:styleId="Default">
    <w:name w:val="Default"/>
    <w:rsid w:val="009B352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2F2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2F2F"/>
    <w:rPr>
      <w:color w:val="800080"/>
      <w:u w:val="single"/>
    </w:rPr>
  </w:style>
  <w:style w:type="paragraph" w:customStyle="1" w:styleId="font5">
    <w:name w:val="font5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7">
    <w:name w:val="font7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8">
    <w:name w:val="font8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font9">
    <w:name w:val="font9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65">
    <w:name w:val="xl65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6">
    <w:name w:val="xl66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8">
    <w:name w:val="xl6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9">
    <w:name w:val="xl6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0">
    <w:name w:val="xl7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2">
    <w:name w:val="xl7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4">
    <w:name w:val="xl74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5">
    <w:name w:val="xl75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6">
    <w:name w:val="xl76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7">
    <w:name w:val="xl7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8">
    <w:name w:val="xl7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9">
    <w:name w:val="xl7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0">
    <w:name w:val="xl8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1">
    <w:name w:val="xl8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270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703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70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703A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50D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50DDC"/>
    <w:rPr>
      <w:sz w:val="18"/>
      <w:szCs w:val="18"/>
    </w:rPr>
  </w:style>
  <w:style w:type="paragraph" w:styleId="a8">
    <w:name w:val="List Paragraph"/>
    <w:basedOn w:val="a"/>
    <w:uiPriority w:val="34"/>
    <w:qFormat/>
    <w:rsid w:val="0034497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9264F-6D0E-4823-ACB2-6E312647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1</Pages>
  <Words>234</Words>
  <Characters>1337</Characters>
  <Application>Microsoft Office Word</Application>
  <DocSecurity>0</DocSecurity>
  <Lines>11</Lines>
  <Paragraphs>3</Paragraphs>
  <ScaleCrop>false</ScaleCrop>
  <Company>Sky123.Org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314</cp:revision>
  <cp:lastPrinted>2017-11-29T01:21:00Z</cp:lastPrinted>
  <dcterms:created xsi:type="dcterms:W3CDTF">2014-09-17T03:07:00Z</dcterms:created>
  <dcterms:modified xsi:type="dcterms:W3CDTF">2017-11-29T01:29:00Z</dcterms:modified>
</cp:coreProperties>
</file>